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jc w:val="center"/>
        <w:tblLook w:val="0000" w:firstRow="0" w:lastRow="0" w:firstColumn="0" w:lastColumn="0" w:noHBand="0" w:noVBand="0"/>
      </w:tblPr>
      <w:tblGrid>
        <w:gridCol w:w="4956"/>
        <w:gridCol w:w="5162"/>
      </w:tblGrid>
      <w:tr w:rsidR="00303738" w:rsidRPr="00C20CBC" w:rsidTr="000F294B">
        <w:trPr>
          <w:trHeight w:val="1258"/>
          <w:jc w:val="center"/>
        </w:trPr>
        <w:tc>
          <w:tcPr>
            <w:tcW w:w="4956" w:type="dxa"/>
          </w:tcPr>
          <w:p w:rsidR="00303738" w:rsidRPr="00B012CA" w:rsidRDefault="00B859EB" w:rsidP="0027703E">
            <w:pPr>
              <w:widowControl w:val="0"/>
              <w:autoSpaceDE w:val="0"/>
              <w:autoSpaceDN w:val="0"/>
              <w:adjustRightInd w:val="0"/>
              <w:ind w:left="-113" w:right="-113" w:firstLine="23"/>
              <w:jc w:val="center"/>
              <w:outlineLvl w:val="7"/>
              <w:rPr>
                <w:rFonts w:asciiTheme="majorHAnsi" w:hAnsiTheme="majorHAnsi" w:cstheme="majorHAnsi"/>
                <w:b/>
              </w:rPr>
            </w:pPr>
            <w:r w:rsidRPr="00B012CA">
              <w:rPr>
                <w:rFonts w:asciiTheme="majorHAnsi" w:hAnsiTheme="majorHAnsi" w:cstheme="majorHAnsi"/>
                <w:b/>
              </w:rPr>
              <w:t>CÔNG TY CỔ PHẦN</w:t>
            </w:r>
          </w:p>
          <w:p w:rsidR="009D0252" w:rsidRPr="00B012CA" w:rsidRDefault="000D3D85" w:rsidP="0027703E">
            <w:pPr>
              <w:widowControl w:val="0"/>
              <w:autoSpaceDE w:val="0"/>
              <w:autoSpaceDN w:val="0"/>
              <w:adjustRightInd w:val="0"/>
              <w:ind w:left="-113" w:right="-113" w:firstLine="23"/>
              <w:jc w:val="center"/>
              <w:outlineLvl w:val="7"/>
              <w:rPr>
                <w:rFonts w:asciiTheme="majorHAnsi" w:hAnsiTheme="majorHAnsi" w:cstheme="majorHAnsi"/>
                <w:b/>
                <w:lang w:val="vi-VN"/>
              </w:rPr>
            </w:pPr>
            <w:r w:rsidRPr="00B012CA">
              <w:rPr>
                <w:rFonts w:asciiTheme="majorHAnsi" w:hAnsiTheme="majorHAnsi" w:cstheme="majorHAnsi"/>
                <w:b/>
                <w:lang w:val="vi-VN"/>
              </w:rPr>
              <w:t>DỆT KIM HÀ NỘI</w:t>
            </w:r>
          </w:p>
          <w:p w:rsidR="00303738" w:rsidRPr="00B012CA" w:rsidRDefault="00F673C4" w:rsidP="0027703E">
            <w:pPr>
              <w:widowControl w:val="0"/>
              <w:autoSpaceDE w:val="0"/>
              <w:autoSpaceDN w:val="0"/>
              <w:adjustRightInd w:val="0"/>
              <w:ind w:left="-113" w:right="-113" w:firstLine="23"/>
              <w:jc w:val="center"/>
              <w:outlineLvl w:val="7"/>
              <w:rPr>
                <w:rFonts w:asciiTheme="majorHAnsi" w:hAnsiTheme="majorHAnsi" w:cstheme="majorHAnsi"/>
                <w:b/>
              </w:rPr>
            </w:pPr>
            <w:r>
              <w:rPr>
                <w:rFonts w:asciiTheme="majorHAnsi" w:hAnsiTheme="majorHAnsi" w:cstheme="majorHAnsi"/>
                <w:b/>
                <w:noProof/>
              </w:rPr>
              <w:pict>
                <v:line id="Straight Connector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pt,3.15pt" to="17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">
                  <o:lock v:ext="edit" shapetype="f"/>
                </v:line>
              </w:pict>
            </w:r>
          </w:p>
          <w:p w:rsidR="00303738" w:rsidRPr="00B012CA" w:rsidRDefault="003719FF" w:rsidP="0027703E">
            <w:pPr>
              <w:widowControl w:val="0"/>
              <w:autoSpaceDE w:val="0"/>
              <w:autoSpaceDN w:val="0"/>
              <w:adjustRightInd w:val="0"/>
              <w:ind w:left="-113" w:right="-113" w:firstLine="23"/>
              <w:jc w:val="center"/>
              <w:outlineLvl w:val="7"/>
              <w:rPr>
                <w:rFonts w:asciiTheme="majorHAnsi" w:hAnsiTheme="majorHAnsi" w:cstheme="majorHAnsi"/>
                <w:b/>
              </w:rPr>
            </w:pPr>
            <w:proofErr w:type="spellStart"/>
            <w:r w:rsidRPr="00B012CA">
              <w:rPr>
                <w:rFonts w:asciiTheme="majorHAnsi" w:hAnsiTheme="majorHAnsi" w:cstheme="majorHAnsi"/>
                <w:lang w:val="es-ES"/>
              </w:rPr>
              <w:t>Số</w:t>
            </w:r>
            <w:proofErr w:type="spellEnd"/>
            <w:r w:rsidRPr="00B012CA">
              <w:rPr>
                <w:rFonts w:asciiTheme="majorHAnsi" w:hAnsiTheme="majorHAnsi" w:cstheme="majorHAnsi"/>
                <w:lang w:val="es-ES"/>
              </w:rPr>
              <w:t>: …</w:t>
            </w:r>
            <w:r w:rsidR="000A0C85" w:rsidRPr="00B012CA">
              <w:rPr>
                <w:rFonts w:asciiTheme="majorHAnsi" w:hAnsiTheme="majorHAnsi" w:cstheme="majorHAnsi"/>
                <w:lang w:val="vi-VN"/>
              </w:rPr>
              <w:t>..</w:t>
            </w:r>
            <w:r w:rsidRPr="00B012CA">
              <w:rPr>
                <w:rFonts w:asciiTheme="majorHAnsi" w:hAnsiTheme="majorHAnsi" w:cstheme="majorHAnsi"/>
                <w:lang w:val="vi-VN"/>
              </w:rPr>
              <w:t>/2021/</w:t>
            </w:r>
            <w:r w:rsidR="00303738" w:rsidRPr="00B012CA">
              <w:rPr>
                <w:rFonts w:asciiTheme="majorHAnsi" w:hAnsiTheme="majorHAnsi" w:cstheme="majorHAnsi"/>
                <w:lang w:val="es-ES"/>
              </w:rPr>
              <w:t>BB/ĐHĐCĐ</w:t>
            </w:r>
          </w:p>
        </w:tc>
        <w:tc>
          <w:tcPr>
            <w:tcW w:w="5162" w:type="dxa"/>
          </w:tcPr>
          <w:p w:rsidR="00303738" w:rsidRPr="00B012CA" w:rsidRDefault="00303738" w:rsidP="0027703E">
            <w:pPr>
              <w:widowControl w:val="0"/>
              <w:ind w:right="-113"/>
              <w:outlineLvl w:val="1"/>
              <w:rPr>
                <w:rFonts w:asciiTheme="majorHAnsi" w:hAnsiTheme="majorHAnsi" w:cstheme="majorHAnsi"/>
                <w:b/>
              </w:rPr>
            </w:pPr>
            <w:r w:rsidRPr="00B012CA">
              <w:rPr>
                <w:rFonts w:asciiTheme="majorHAnsi" w:hAnsiTheme="majorHAnsi" w:cstheme="majorHAnsi"/>
                <w:b/>
              </w:rPr>
              <w:t>CỘNG HÒA XÃ HỘI CHỦ NGHĨA VIỆT NAM</w:t>
            </w:r>
          </w:p>
          <w:p w:rsidR="00303738" w:rsidRPr="00B012CA" w:rsidRDefault="00303738" w:rsidP="0027703E">
            <w:pPr>
              <w:widowControl w:val="0"/>
              <w:ind w:left="-113" w:right="-113"/>
              <w:jc w:val="center"/>
              <w:outlineLvl w:val="1"/>
              <w:rPr>
                <w:rFonts w:asciiTheme="majorHAnsi" w:hAnsiTheme="majorHAnsi" w:cstheme="majorHAnsi"/>
                <w:b/>
              </w:rPr>
            </w:pPr>
            <w:r w:rsidRPr="00B012CA">
              <w:rPr>
                <w:rFonts w:asciiTheme="majorHAnsi" w:hAnsiTheme="majorHAnsi" w:cstheme="majorHAnsi"/>
                <w:b/>
                <w:bCs/>
                <w:lang w:val="pt-BR"/>
              </w:rPr>
              <w:t>Độc lập - Tự do - Hạnh phúc</w:t>
            </w:r>
          </w:p>
          <w:p w:rsidR="00303738" w:rsidRPr="00B012CA" w:rsidRDefault="00F673C4" w:rsidP="0027703E">
            <w:pPr>
              <w:widowControl w:val="0"/>
              <w:ind w:left="-113" w:right="-113"/>
              <w:jc w:val="center"/>
              <w:rPr>
                <w:rFonts w:asciiTheme="majorHAnsi" w:hAnsiTheme="majorHAnsi" w:cstheme="majorHAnsi"/>
                <w:i/>
                <w:iCs/>
                <w:lang w:val="pt-BR"/>
              </w:rPr>
            </w:pPr>
            <w:r>
              <w:rPr>
                <w:rFonts w:asciiTheme="majorHAnsi" w:hAnsiTheme="majorHAnsi" w:cstheme="majorHAnsi"/>
                <w:noProof/>
              </w:rPr>
              <w:pict>
                <v:line id="Straight Connector 1" o:spid="_x0000_s1028"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7.25pt" to="210.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">
                  <o:lock v:ext="edit" shapetype="f"/>
                </v:line>
              </w:pict>
            </w:r>
          </w:p>
          <w:p w:rsidR="00303738" w:rsidRPr="00B012CA" w:rsidRDefault="00303738" w:rsidP="0027703E">
            <w:pPr>
              <w:widowControl w:val="0"/>
              <w:ind w:left="-113" w:right="-113"/>
              <w:jc w:val="center"/>
              <w:rPr>
                <w:rFonts w:asciiTheme="majorHAnsi" w:hAnsiTheme="majorHAnsi" w:cstheme="majorHAnsi"/>
                <w:b/>
                <w:lang w:val="pt-BR"/>
              </w:rPr>
            </w:pPr>
            <w:r w:rsidRPr="00B012CA">
              <w:rPr>
                <w:rFonts w:asciiTheme="majorHAnsi" w:hAnsiTheme="majorHAnsi" w:cstheme="majorHAnsi"/>
                <w:i/>
                <w:iCs/>
                <w:lang w:val="pt-BR"/>
              </w:rPr>
              <w:t>Hà Nội, ngày</w:t>
            </w:r>
            <w:r w:rsidR="00506C0D" w:rsidRPr="00B012CA">
              <w:rPr>
                <w:rFonts w:asciiTheme="majorHAnsi" w:hAnsiTheme="majorHAnsi" w:cstheme="majorHAnsi"/>
                <w:i/>
                <w:iCs/>
                <w:lang w:val="pt-BR"/>
              </w:rPr>
              <w:t xml:space="preserve"> </w:t>
            </w:r>
            <w:r w:rsidR="000D3D85" w:rsidRPr="00B012CA">
              <w:rPr>
                <w:rFonts w:asciiTheme="majorHAnsi" w:hAnsiTheme="majorHAnsi" w:cstheme="majorHAnsi"/>
                <w:i/>
                <w:iCs/>
                <w:lang w:val="vi-VN"/>
              </w:rPr>
              <w:t>04</w:t>
            </w:r>
            <w:r w:rsidR="00506C0D" w:rsidRPr="00B012CA">
              <w:rPr>
                <w:rFonts w:asciiTheme="majorHAnsi" w:hAnsiTheme="majorHAnsi" w:cstheme="majorHAnsi"/>
                <w:i/>
                <w:iCs/>
                <w:lang w:val="pt-BR"/>
              </w:rPr>
              <w:t xml:space="preserve"> </w:t>
            </w:r>
            <w:r w:rsidRPr="00B012CA">
              <w:rPr>
                <w:rFonts w:asciiTheme="majorHAnsi" w:hAnsiTheme="majorHAnsi" w:cstheme="majorHAnsi"/>
                <w:i/>
                <w:iCs/>
                <w:lang w:val="pt-BR"/>
              </w:rPr>
              <w:t>tháng</w:t>
            </w:r>
            <w:r w:rsidR="001E4B5A" w:rsidRPr="00B012CA">
              <w:rPr>
                <w:rFonts w:asciiTheme="majorHAnsi" w:hAnsiTheme="majorHAnsi" w:cstheme="majorHAnsi"/>
                <w:i/>
                <w:iCs/>
                <w:lang w:val="pt-BR"/>
              </w:rPr>
              <w:t xml:space="preserve"> 0</w:t>
            </w:r>
            <w:r w:rsidR="000D3D85" w:rsidRPr="00B012CA">
              <w:rPr>
                <w:rFonts w:asciiTheme="majorHAnsi" w:hAnsiTheme="majorHAnsi" w:cstheme="majorHAnsi"/>
                <w:i/>
                <w:iCs/>
                <w:lang w:val="vi-VN"/>
              </w:rPr>
              <w:t>8</w:t>
            </w:r>
            <w:r w:rsidRPr="00B012CA">
              <w:rPr>
                <w:rFonts w:asciiTheme="majorHAnsi" w:hAnsiTheme="majorHAnsi" w:cstheme="majorHAnsi"/>
                <w:i/>
                <w:iCs/>
                <w:lang w:val="pt-BR"/>
              </w:rPr>
              <w:t xml:space="preserve"> năm </w:t>
            </w:r>
            <w:r w:rsidR="000814DB" w:rsidRPr="00B012CA">
              <w:rPr>
                <w:rFonts w:asciiTheme="majorHAnsi" w:hAnsiTheme="majorHAnsi" w:cstheme="majorHAnsi"/>
                <w:i/>
                <w:iCs/>
                <w:lang w:val="pt-BR"/>
              </w:rPr>
              <w:t>20</w:t>
            </w:r>
            <w:r w:rsidR="009D0252" w:rsidRPr="00B012CA">
              <w:rPr>
                <w:rFonts w:asciiTheme="majorHAnsi" w:hAnsiTheme="majorHAnsi" w:cstheme="majorHAnsi"/>
                <w:i/>
                <w:iCs/>
                <w:lang w:val="pt-BR"/>
              </w:rPr>
              <w:t>21</w:t>
            </w:r>
          </w:p>
        </w:tc>
      </w:tr>
    </w:tbl>
    <w:p w:rsidR="00303738" w:rsidRPr="00B012CA" w:rsidRDefault="00303738" w:rsidP="0027703E">
      <w:pPr>
        <w:widowControl w:val="0"/>
        <w:rPr>
          <w:rFonts w:asciiTheme="majorHAnsi" w:hAnsiTheme="majorHAnsi" w:cstheme="majorHAnsi"/>
          <w:lang w:val="pt-BR"/>
        </w:rPr>
      </w:pPr>
    </w:p>
    <w:p w:rsidR="00A21938" w:rsidRPr="00B012CA" w:rsidRDefault="00A21938" w:rsidP="0027703E">
      <w:pPr>
        <w:widowControl w:val="0"/>
        <w:spacing w:line="276" w:lineRule="auto"/>
        <w:jc w:val="center"/>
        <w:outlineLvl w:val="0"/>
        <w:rPr>
          <w:rFonts w:asciiTheme="majorHAnsi" w:hAnsiTheme="majorHAnsi" w:cstheme="majorHAnsi"/>
          <w:b/>
          <w:sz w:val="30"/>
          <w:szCs w:val="30"/>
          <w:lang w:val="pt-BR"/>
        </w:rPr>
      </w:pPr>
      <w:r w:rsidRPr="00B012CA">
        <w:rPr>
          <w:rFonts w:asciiTheme="majorHAnsi" w:hAnsiTheme="majorHAnsi" w:cstheme="majorHAnsi"/>
          <w:b/>
          <w:sz w:val="30"/>
          <w:szCs w:val="30"/>
          <w:lang w:val="pt-BR"/>
        </w:rPr>
        <w:t>BIÊN BẢN</w:t>
      </w:r>
      <w:r w:rsidR="000A0409" w:rsidRPr="00B012CA">
        <w:rPr>
          <w:rFonts w:asciiTheme="majorHAnsi" w:hAnsiTheme="majorHAnsi" w:cstheme="majorHAnsi"/>
          <w:b/>
          <w:sz w:val="30"/>
          <w:szCs w:val="30"/>
          <w:lang w:val="pt-BR"/>
        </w:rPr>
        <w:t xml:space="preserve"> HỌP</w:t>
      </w:r>
    </w:p>
    <w:p w:rsidR="00CF57B8" w:rsidRPr="00B012CA" w:rsidRDefault="00B859EB" w:rsidP="0027703E">
      <w:pPr>
        <w:widowControl w:val="0"/>
        <w:spacing w:line="276" w:lineRule="auto"/>
        <w:jc w:val="center"/>
        <w:rPr>
          <w:rFonts w:asciiTheme="majorHAnsi" w:hAnsiTheme="majorHAnsi" w:cstheme="majorHAnsi"/>
          <w:b/>
          <w:sz w:val="30"/>
          <w:szCs w:val="30"/>
          <w:lang w:val="pt-BR"/>
        </w:rPr>
      </w:pPr>
      <w:r w:rsidRPr="00B012CA">
        <w:rPr>
          <w:rFonts w:asciiTheme="majorHAnsi" w:hAnsiTheme="majorHAnsi" w:cstheme="majorHAnsi"/>
          <w:b/>
          <w:sz w:val="30"/>
          <w:szCs w:val="30"/>
          <w:lang w:val="pt-BR"/>
        </w:rPr>
        <w:t xml:space="preserve">ĐẠI HỘI ĐỒNG CỔ ĐÔNG THƯỜNG NIÊN NĂM </w:t>
      </w:r>
      <w:r w:rsidR="00840694" w:rsidRPr="00B012CA">
        <w:rPr>
          <w:rFonts w:asciiTheme="majorHAnsi" w:hAnsiTheme="majorHAnsi" w:cstheme="majorHAnsi"/>
          <w:b/>
          <w:sz w:val="30"/>
          <w:szCs w:val="30"/>
          <w:lang w:val="pt-BR"/>
        </w:rPr>
        <w:t>20</w:t>
      </w:r>
      <w:r w:rsidR="009D0252" w:rsidRPr="00B012CA">
        <w:rPr>
          <w:rFonts w:asciiTheme="majorHAnsi" w:hAnsiTheme="majorHAnsi" w:cstheme="majorHAnsi"/>
          <w:b/>
          <w:sz w:val="30"/>
          <w:szCs w:val="30"/>
          <w:lang w:val="pt-BR"/>
        </w:rPr>
        <w:t>21</w:t>
      </w:r>
    </w:p>
    <w:p w:rsidR="00A21938" w:rsidRPr="00B012CA" w:rsidRDefault="00F673C4" w:rsidP="0027703E">
      <w:pPr>
        <w:widowControl w:val="0"/>
        <w:rPr>
          <w:rFonts w:asciiTheme="majorHAnsi" w:hAnsiTheme="majorHAnsi" w:cstheme="majorHAnsi"/>
          <w:sz w:val="30"/>
          <w:szCs w:val="30"/>
          <w:lang w:val="pt-BR"/>
        </w:rPr>
      </w:pPr>
      <w:r>
        <w:rPr>
          <w:rFonts w:asciiTheme="majorHAnsi" w:hAnsiTheme="majorHAnsi" w:cstheme="majorHAnsi"/>
          <w:b/>
          <w:noProof/>
          <w:sz w:val="30"/>
          <w:szCs w:val="30"/>
          <w:u w:val="single"/>
        </w:rPr>
        <w:pict>
          <v:line id="_x0000_s1027"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55pt,2.6pt" to="2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">
            <o:lock v:ext="edit" shapetype="f"/>
          </v:line>
        </w:pict>
      </w:r>
    </w:p>
    <w:p w:rsidR="00FC0E1A" w:rsidRPr="00B012CA" w:rsidRDefault="00EB3743" w:rsidP="0027703E">
      <w:pPr>
        <w:widowControl w:val="0"/>
        <w:numPr>
          <w:ilvl w:val="0"/>
          <w:numId w:val="2"/>
        </w:numPr>
        <w:tabs>
          <w:tab w:val="clear" w:pos="340"/>
          <w:tab w:val="left" w:pos="426"/>
        </w:tabs>
        <w:spacing w:before="120" w:after="120" w:line="288" w:lineRule="auto"/>
        <w:ind w:left="0" w:firstLine="0"/>
        <w:jc w:val="both"/>
        <w:rPr>
          <w:rFonts w:asciiTheme="majorHAnsi" w:hAnsiTheme="majorHAnsi" w:cstheme="majorHAnsi"/>
          <w:sz w:val="26"/>
          <w:szCs w:val="26"/>
          <w:lang w:val="pt-BR"/>
        </w:rPr>
      </w:pPr>
      <w:r w:rsidRPr="00B012CA">
        <w:rPr>
          <w:rFonts w:asciiTheme="majorHAnsi" w:hAnsiTheme="majorHAnsi" w:cstheme="majorHAnsi"/>
          <w:b/>
          <w:sz w:val="26"/>
          <w:szCs w:val="26"/>
          <w:lang w:val="pt-BR"/>
        </w:rPr>
        <w:t>Tên doanh</w:t>
      </w:r>
      <w:r w:rsidR="004F01D0">
        <w:rPr>
          <w:rFonts w:asciiTheme="majorHAnsi" w:hAnsiTheme="majorHAnsi" w:cstheme="majorHAnsi"/>
          <w:b/>
          <w:sz w:val="26"/>
          <w:szCs w:val="26"/>
          <w:lang w:val="vi-VN"/>
        </w:rPr>
        <w:t xml:space="preserve"> </w:t>
      </w:r>
      <w:r w:rsidRPr="00B012CA">
        <w:rPr>
          <w:rFonts w:asciiTheme="majorHAnsi" w:hAnsiTheme="majorHAnsi" w:cstheme="majorHAnsi"/>
          <w:b/>
          <w:sz w:val="26"/>
          <w:szCs w:val="26"/>
          <w:lang w:val="pt-BR"/>
        </w:rPr>
        <w:t>nghiệp</w:t>
      </w:r>
      <w:r w:rsidRPr="00B012CA">
        <w:rPr>
          <w:rFonts w:asciiTheme="majorHAnsi" w:hAnsiTheme="majorHAnsi" w:cstheme="majorHAnsi"/>
          <w:sz w:val="26"/>
          <w:szCs w:val="26"/>
          <w:lang w:val="pt-BR"/>
        </w:rPr>
        <w:t xml:space="preserve">: </w:t>
      </w:r>
      <w:r w:rsidR="0035307B" w:rsidRPr="00B012CA">
        <w:rPr>
          <w:rFonts w:asciiTheme="majorHAnsi" w:hAnsiTheme="majorHAnsi" w:cstheme="majorHAnsi"/>
          <w:sz w:val="26"/>
          <w:szCs w:val="26"/>
          <w:lang w:val="pt-BR"/>
        </w:rPr>
        <w:t>Công ty Cổ phần Dệt Kim Hà Nội</w:t>
      </w:r>
    </w:p>
    <w:p w:rsidR="00FC0E1A" w:rsidRPr="00B012CA" w:rsidRDefault="005E783F" w:rsidP="0027703E">
      <w:pPr>
        <w:widowControl w:val="0"/>
        <w:numPr>
          <w:ilvl w:val="0"/>
          <w:numId w:val="2"/>
        </w:numPr>
        <w:tabs>
          <w:tab w:val="clear" w:pos="340"/>
          <w:tab w:val="left" w:pos="426"/>
        </w:tabs>
        <w:spacing w:before="120" w:after="120" w:line="288" w:lineRule="auto"/>
        <w:ind w:left="426" w:hanging="426"/>
        <w:jc w:val="both"/>
        <w:rPr>
          <w:rFonts w:asciiTheme="majorHAnsi" w:hAnsiTheme="majorHAnsi" w:cstheme="majorHAnsi"/>
          <w:sz w:val="26"/>
          <w:szCs w:val="26"/>
          <w:lang w:val="pt-BR"/>
        </w:rPr>
      </w:pPr>
      <w:r w:rsidRPr="00B012CA">
        <w:rPr>
          <w:rFonts w:asciiTheme="majorHAnsi" w:hAnsiTheme="majorHAnsi" w:cstheme="majorHAnsi"/>
          <w:b/>
          <w:sz w:val="26"/>
          <w:szCs w:val="26"/>
          <w:lang w:val="vi-VN"/>
        </w:rPr>
        <w:t xml:space="preserve">Giấy </w:t>
      </w:r>
      <w:r w:rsidR="00774916" w:rsidRPr="00B012CA">
        <w:rPr>
          <w:rFonts w:asciiTheme="majorHAnsi" w:hAnsiTheme="majorHAnsi" w:cstheme="majorHAnsi"/>
          <w:b/>
          <w:sz w:val="26"/>
          <w:szCs w:val="26"/>
          <w:lang w:val="vi-VN"/>
        </w:rPr>
        <w:t>chứng nhận đăng ký kinh doanh</w:t>
      </w:r>
      <w:r w:rsidRPr="00B012CA">
        <w:rPr>
          <w:rFonts w:asciiTheme="majorHAnsi" w:hAnsiTheme="majorHAnsi" w:cstheme="majorHAnsi"/>
          <w:b/>
          <w:sz w:val="26"/>
          <w:szCs w:val="26"/>
          <w:lang w:val="vi-VN"/>
        </w:rPr>
        <w:t>:</w:t>
      </w:r>
      <w:r w:rsidR="003268D8">
        <w:rPr>
          <w:rFonts w:asciiTheme="majorHAnsi" w:hAnsiTheme="majorHAnsi" w:cstheme="majorHAnsi"/>
          <w:b/>
          <w:sz w:val="26"/>
          <w:szCs w:val="26"/>
          <w:lang w:val="vi-VN"/>
        </w:rPr>
        <w:t xml:space="preserve"> </w:t>
      </w:r>
      <w:r w:rsidR="00774916" w:rsidRPr="00B012CA">
        <w:rPr>
          <w:rFonts w:asciiTheme="majorHAnsi" w:hAnsiTheme="majorHAnsi" w:cstheme="majorHAnsi"/>
          <w:sz w:val="26"/>
          <w:szCs w:val="26"/>
          <w:lang w:val="pt-BR"/>
        </w:rPr>
        <w:t>số 0100100657 do Sở kế hoạch và đầu tư thành phố Hà Nội cấp lần đầu ngày 25 tháng 03 năm 2005, đăng ký thay đổi lần thứ 5, ngày 26 tháng 7 năm 2016</w:t>
      </w:r>
    </w:p>
    <w:p w:rsidR="00FC0E1A" w:rsidRPr="00B012CA" w:rsidRDefault="006171A2" w:rsidP="0027703E">
      <w:pPr>
        <w:widowControl w:val="0"/>
        <w:numPr>
          <w:ilvl w:val="0"/>
          <w:numId w:val="2"/>
        </w:numPr>
        <w:tabs>
          <w:tab w:val="clear" w:pos="340"/>
          <w:tab w:val="left" w:pos="426"/>
        </w:tabs>
        <w:spacing w:before="120" w:after="120" w:line="288" w:lineRule="auto"/>
        <w:ind w:left="426" w:hanging="426"/>
        <w:jc w:val="both"/>
        <w:rPr>
          <w:rFonts w:asciiTheme="majorHAnsi" w:hAnsiTheme="majorHAnsi" w:cstheme="majorHAnsi"/>
          <w:sz w:val="26"/>
          <w:szCs w:val="26"/>
          <w:lang w:val="pt-BR"/>
        </w:rPr>
      </w:pPr>
      <w:r w:rsidRPr="00B012CA">
        <w:rPr>
          <w:rFonts w:asciiTheme="majorHAnsi" w:hAnsiTheme="majorHAnsi" w:cstheme="majorHAnsi"/>
          <w:b/>
          <w:sz w:val="26"/>
          <w:szCs w:val="26"/>
          <w:lang w:val="vi-VN"/>
        </w:rPr>
        <w:t>Địa chỉ trụ sở chính</w:t>
      </w:r>
      <w:r w:rsidRPr="00B012CA">
        <w:rPr>
          <w:rFonts w:asciiTheme="majorHAnsi" w:hAnsiTheme="majorHAnsi" w:cstheme="majorHAnsi"/>
          <w:b/>
          <w:sz w:val="26"/>
          <w:szCs w:val="26"/>
          <w:lang w:val="pt-BR"/>
        </w:rPr>
        <w:t>:</w:t>
      </w:r>
      <w:r w:rsidR="003268D8">
        <w:rPr>
          <w:rFonts w:asciiTheme="majorHAnsi" w:hAnsiTheme="majorHAnsi" w:cstheme="majorHAnsi"/>
          <w:b/>
          <w:sz w:val="26"/>
          <w:szCs w:val="26"/>
          <w:lang w:val="vi-VN"/>
        </w:rPr>
        <w:t xml:space="preserve"> </w:t>
      </w:r>
      <w:r w:rsidR="001F2F65">
        <w:rPr>
          <w:rFonts w:asciiTheme="majorHAnsi" w:hAnsiTheme="majorHAnsi" w:cstheme="majorHAnsi"/>
          <w:sz w:val="26"/>
          <w:szCs w:val="26"/>
          <w:lang w:val="pt-BR"/>
        </w:rPr>
        <w:t>Lô 2 – CN 5</w:t>
      </w:r>
      <w:r w:rsidR="00331E43" w:rsidRPr="00B012CA">
        <w:rPr>
          <w:rFonts w:asciiTheme="majorHAnsi" w:hAnsiTheme="majorHAnsi" w:cstheme="majorHAnsi"/>
          <w:sz w:val="26"/>
          <w:szCs w:val="26"/>
          <w:lang w:val="pt-BR"/>
        </w:rPr>
        <w:t xml:space="preserve"> </w:t>
      </w:r>
      <w:r w:rsidR="00774916" w:rsidRPr="00B012CA">
        <w:rPr>
          <w:rFonts w:asciiTheme="majorHAnsi" w:hAnsiTheme="majorHAnsi" w:cstheme="majorHAnsi"/>
          <w:sz w:val="26"/>
          <w:szCs w:val="26"/>
          <w:lang w:val="pt-BR"/>
        </w:rPr>
        <w:t>cụm công nghiệp tập trung vừa và nhỏ phường Minh Khai, Q. Bắc Từ Liêm, Tp. Hà Nội</w:t>
      </w:r>
    </w:p>
    <w:p w:rsidR="00FC0E1A" w:rsidRPr="00B012CA" w:rsidRDefault="00EB3743" w:rsidP="0027703E">
      <w:pPr>
        <w:widowControl w:val="0"/>
        <w:numPr>
          <w:ilvl w:val="0"/>
          <w:numId w:val="2"/>
        </w:numPr>
        <w:tabs>
          <w:tab w:val="clear" w:pos="340"/>
          <w:tab w:val="left" w:pos="426"/>
        </w:tabs>
        <w:spacing w:before="120" w:after="120" w:line="288" w:lineRule="auto"/>
        <w:ind w:left="426" w:hanging="426"/>
        <w:jc w:val="both"/>
        <w:rPr>
          <w:rFonts w:asciiTheme="majorHAnsi" w:hAnsiTheme="majorHAnsi" w:cstheme="majorHAnsi"/>
          <w:sz w:val="26"/>
          <w:szCs w:val="26"/>
          <w:lang w:val="pt-BR"/>
        </w:rPr>
      </w:pPr>
      <w:r w:rsidRPr="00B012CA">
        <w:rPr>
          <w:rFonts w:asciiTheme="majorHAnsi" w:hAnsiTheme="majorHAnsi" w:cstheme="majorHAnsi"/>
          <w:b/>
          <w:sz w:val="26"/>
          <w:szCs w:val="26"/>
          <w:lang w:val="pt-BR"/>
        </w:rPr>
        <w:t>Thời gian bắt đầu phiên họp</w:t>
      </w:r>
      <w:r w:rsidRPr="00B012CA">
        <w:rPr>
          <w:rFonts w:asciiTheme="majorHAnsi" w:hAnsiTheme="majorHAnsi" w:cstheme="majorHAnsi"/>
          <w:sz w:val="26"/>
          <w:szCs w:val="26"/>
          <w:lang w:val="pt-BR"/>
        </w:rPr>
        <w:t>:</w:t>
      </w:r>
      <w:r w:rsidR="003268D8">
        <w:rPr>
          <w:rFonts w:asciiTheme="majorHAnsi" w:hAnsiTheme="majorHAnsi" w:cstheme="majorHAnsi"/>
          <w:sz w:val="26"/>
          <w:szCs w:val="26"/>
          <w:lang w:val="vi-VN"/>
        </w:rPr>
        <w:t xml:space="preserve"> </w:t>
      </w:r>
      <w:r w:rsidR="00774916" w:rsidRPr="00B012CA">
        <w:rPr>
          <w:rFonts w:asciiTheme="majorHAnsi" w:hAnsiTheme="majorHAnsi" w:cstheme="majorHAnsi"/>
          <w:sz w:val="26"/>
          <w:szCs w:val="26"/>
          <w:lang w:val="vi-VN"/>
        </w:rPr>
        <w:t>09</w:t>
      </w:r>
      <w:r w:rsidR="00C50480" w:rsidRPr="00B012CA">
        <w:rPr>
          <w:rFonts w:asciiTheme="majorHAnsi" w:hAnsiTheme="majorHAnsi" w:cstheme="majorHAnsi"/>
          <w:sz w:val="26"/>
          <w:szCs w:val="26"/>
          <w:lang w:val="pt-BR"/>
        </w:rPr>
        <w:t>h</w:t>
      </w:r>
      <w:r w:rsidR="00774916" w:rsidRPr="00B012CA">
        <w:rPr>
          <w:rFonts w:asciiTheme="majorHAnsi" w:hAnsiTheme="majorHAnsi" w:cstheme="majorHAnsi"/>
          <w:sz w:val="26"/>
          <w:szCs w:val="26"/>
          <w:lang w:val="vi-VN"/>
        </w:rPr>
        <w:t>00</w:t>
      </w:r>
      <w:r w:rsidR="00331E43" w:rsidRPr="00B012CA">
        <w:rPr>
          <w:rFonts w:asciiTheme="majorHAnsi" w:hAnsiTheme="majorHAnsi" w:cstheme="majorHAnsi"/>
          <w:sz w:val="26"/>
          <w:szCs w:val="26"/>
          <w:lang w:val="pt-BR"/>
        </w:rPr>
        <w:t xml:space="preserve"> </w:t>
      </w:r>
      <w:r w:rsidR="0053027F" w:rsidRPr="00B012CA">
        <w:rPr>
          <w:rFonts w:asciiTheme="majorHAnsi" w:hAnsiTheme="majorHAnsi" w:cstheme="majorHAnsi"/>
          <w:sz w:val="26"/>
          <w:szCs w:val="26"/>
          <w:lang w:val="pt-BR"/>
        </w:rPr>
        <w:t>ngày</w:t>
      </w:r>
      <w:r w:rsidR="00331E43" w:rsidRPr="00B012CA">
        <w:rPr>
          <w:rFonts w:asciiTheme="majorHAnsi" w:hAnsiTheme="majorHAnsi" w:cstheme="majorHAnsi"/>
          <w:sz w:val="26"/>
          <w:szCs w:val="26"/>
          <w:lang w:val="pt-BR"/>
        </w:rPr>
        <w:t xml:space="preserve"> </w:t>
      </w:r>
      <w:r w:rsidR="00774916" w:rsidRPr="00B012CA">
        <w:rPr>
          <w:rFonts w:asciiTheme="majorHAnsi" w:hAnsiTheme="majorHAnsi" w:cstheme="majorHAnsi"/>
          <w:sz w:val="26"/>
          <w:szCs w:val="26"/>
          <w:lang w:val="vi-VN"/>
        </w:rPr>
        <w:t>04/08/2021</w:t>
      </w:r>
    </w:p>
    <w:p w:rsidR="00FC0E1A" w:rsidRPr="00B012CA" w:rsidRDefault="00EB3743" w:rsidP="0027703E">
      <w:pPr>
        <w:widowControl w:val="0"/>
        <w:numPr>
          <w:ilvl w:val="0"/>
          <w:numId w:val="2"/>
        </w:numPr>
        <w:tabs>
          <w:tab w:val="clear" w:pos="340"/>
          <w:tab w:val="left" w:pos="426"/>
        </w:tabs>
        <w:spacing w:before="120" w:after="120" w:line="288" w:lineRule="auto"/>
        <w:ind w:left="426" w:hanging="426"/>
        <w:jc w:val="both"/>
        <w:rPr>
          <w:rFonts w:asciiTheme="majorHAnsi" w:hAnsiTheme="majorHAnsi" w:cstheme="majorHAnsi"/>
          <w:sz w:val="26"/>
          <w:szCs w:val="26"/>
          <w:lang w:val="pt-BR"/>
        </w:rPr>
      </w:pPr>
      <w:r w:rsidRPr="00B012CA">
        <w:rPr>
          <w:rFonts w:asciiTheme="majorHAnsi" w:hAnsiTheme="majorHAnsi" w:cstheme="majorHAnsi"/>
          <w:b/>
          <w:sz w:val="26"/>
          <w:szCs w:val="26"/>
          <w:lang w:val="pt-BR"/>
        </w:rPr>
        <w:t>Địa điểm</w:t>
      </w:r>
      <w:r w:rsidR="00191F2F" w:rsidRPr="00B012CA">
        <w:rPr>
          <w:rFonts w:asciiTheme="majorHAnsi" w:hAnsiTheme="majorHAnsi" w:cstheme="majorHAnsi"/>
          <w:b/>
          <w:sz w:val="26"/>
          <w:szCs w:val="26"/>
          <w:lang w:val="vi-VN"/>
        </w:rPr>
        <w:t xml:space="preserve"> họp</w:t>
      </w:r>
      <w:r w:rsidRPr="00B012CA">
        <w:rPr>
          <w:rFonts w:asciiTheme="majorHAnsi" w:hAnsiTheme="majorHAnsi" w:cstheme="majorHAnsi"/>
          <w:b/>
          <w:sz w:val="26"/>
          <w:szCs w:val="26"/>
          <w:lang w:val="pt-BR"/>
        </w:rPr>
        <w:t>:</w:t>
      </w:r>
      <w:r w:rsidR="00331E43" w:rsidRPr="00B012CA">
        <w:rPr>
          <w:rFonts w:asciiTheme="majorHAnsi" w:hAnsiTheme="majorHAnsi" w:cstheme="majorHAnsi"/>
          <w:b/>
          <w:sz w:val="26"/>
          <w:szCs w:val="26"/>
          <w:lang w:val="pt-BR"/>
        </w:rPr>
        <w:t xml:space="preserve"> </w:t>
      </w:r>
      <w:r w:rsidR="00C03AB3" w:rsidRPr="00B012CA">
        <w:rPr>
          <w:rFonts w:asciiTheme="majorHAnsi" w:hAnsiTheme="majorHAnsi" w:cstheme="majorHAnsi"/>
          <w:b/>
          <w:sz w:val="26"/>
          <w:szCs w:val="26"/>
          <w:lang w:val="pt-BR"/>
        </w:rPr>
        <w:t>Theo dõi trực tuyến tại địa chỉ</w:t>
      </w:r>
      <w:r w:rsidR="00331E43" w:rsidRPr="00B012CA">
        <w:rPr>
          <w:rFonts w:asciiTheme="majorHAnsi" w:hAnsiTheme="majorHAnsi" w:cstheme="majorHAnsi"/>
          <w:b/>
          <w:sz w:val="26"/>
          <w:szCs w:val="26"/>
          <w:lang w:val="pt-BR"/>
        </w:rPr>
        <w:t xml:space="preserve"> </w:t>
      </w:r>
      <w:hyperlink r:id="rId9" w:history="1">
        <w:r w:rsidR="00FC0E1A" w:rsidRPr="00B012CA">
          <w:rPr>
            <w:rStyle w:val="Hyperlink"/>
            <w:rFonts w:asciiTheme="majorHAnsi" w:hAnsiTheme="majorHAnsi" w:cstheme="majorHAnsi"/>
            <w:color w:val="auto"/>
            <w:sz w:val="26"/>
            <w:szCs w:val="26"/>
            <w:lang w:val="pt-BR"/>
          </w:rPr>
          <w:t>https://detkimhanoi.com/dai-hoi-dong-co-dong-nam-2021</w:t>
        </w:r>
      </w:hyperlink>
    </w:p>
    <w:p w:rsidR="00FC0E1A" w:rsidRPr="00C20CBC" w:rsidRDefault="00EB3743" w:rsidP="0027703E">
      <w:pPr>
        <w:widowControl w:val="0"/>
        <w:numPr>
          <w:ilvl w:val="0"/>
          <w:numId w:val="2"/>
        </w:numPr>
        <w:tabs>
          <w:tab w:val="clear" w:pos="340"/>
          <w:tab w:val="left" w:pos="426"/>
        </w:tabs>
        <w:spacing w:before="120" w:after="120" w:line="288" w:lineRule="auto"/>
        <w:ind w:left="426" w:hanging="426"/>
        <w:jc w:val="both"/>
        <w:rPr>
          <w:rFonts w:asciiTheme="majorHAnsi" w:hAnsiTheme="majorHAnsi" w:cstheme="majorHAnsi"/>
          <w:sz w:val="26"/>
          <w:szCs w:val="26"/>
          <w:lang w:val="pt-BR"/>
        </w:rPr>
      </w:pPr>
      <w:r w:rsidRPr="00C20CBC">
        <w:rPr>
          <w:rFonts w:asciiTheme="majorHAnsi" w:hAnsiTheme="majorHAnsi" w:cstheme="majorHAnsi"/>
          <w:b/>
          <w:sz w:val="26"/>
          <w:szCs w:val="26"/>
          <w:lang w:val="pt-BR"/>
        </w:rPr>
        <w:t>Thành phần tham dự</w:t>
      </w:r>
      <w:r w:rsidR="0048533B" w:rsidRPr="00C20CBC">
        <w:rPr>
          <w:rFonts w:asciiTheme="majorHAnsi" w:hAnsiTheme="majorHAnsi" w:cstheme="majorHAnsi"/>
          <w:sz w:val="26"/>
          <w:szCs w:val="26"/>
          <w:lang w:val="pt-BR"/>
        </w:rPr>
        <w:t xml:space="preserve">: </w:t>
      </w:r>
      <w:r w:rsidR="00FC0E1A" w:rsidRPr="00C20CBC">
        <w:rPr>
          <w:rFonts w:asciiTheme="majorHAnsi" w:hAnsiTheme="majorHAnsi" w:cstheme="majorHAnsi"/>
          <w:sz w:val="26"/>
          <w:szCs w:val="26"/>
          <w:lang w:val="pt-BR"/>
        </w:rPr>
        <w:t>Thành viên Hội đồng quản trị, Ban Kiểm soát, Ban điều hành, các Cổ đông và Người đại diện ủy quyền của Cổ đông Công ty CP Dệt kim Hà Nội</w:t>
      </w:r>
    </w:p>
    <w:p w:rsidR="005C7349" w:rsidRPr="00C20CBC" w:rsidRDefault="007122C3" w:rsidP="0027703E">
      <w:pPr>
        <w:widowControl w:val="0"/>
        <w:numPr>
          <w:ilvl w:val="0"/>
          <w:numId w:val="2"/>
        </w:numPr>
        <w:tabs>
          <w:tab w:val="clear" w:pos="340"/>
          <w:tab w:val="left" w:pos="426"/>
        </w:tabs>
        <w:spacing w:before="120" w:after="120" w:line="288" w:lineRule="auto"/>
        <w:ind w:left="426" w:hanging="426"/>
        <w:jc w:val="both"/>
        <w:rPr>
          <w:rFonts w:asciiTheme="majorHAnsi" w:hAnsiTheme="majorHAnsi" w:cstheme="majorHAnsi"/>
          <w:sz w:val="26"/>
          <w:szCs w:val="26"/>
          <w:lang w:val="pt-BR"/>
        </w:rPr>
      </w:pPr>
      <w:r w:rsidRPr="00C20CBC">
        <w:rPr>
          <w:rFonts w:asciiTheme="majorHAnsi" w:hAnsiTheme="majorHAnsi" w:cstheme="majorHAnsi"/>
          <w:b/>
          <w:sz w:val="26"/>
          <w:szCs w:val="26"/>
          <w:lang w:val="pt-BR"/>
        </w:rPr>
        <w:t>Điều</w:t>
      </w:r>
      <w:r w:rsidRPr="00B012CA">
        <w:rPr>
          <w:rFonts w:asciiTheme="majorHAnsi" w:hAnsiTheme="majorHAnsi" w:cstheme="majorHAnsi"/>
          <w:b/>
          <w:sz w:val="26"/>
          <w:szCs w:val="26"/>
          <w:lang w:val="sv-SE"/>
        </w:rPr>
        <w:t xml:space="preserve"> kiện tiến hành Đại hội</w:t>
      </w:r>
      <w:r w:rsidR="00181105" w:rsidRPr="00B012CA">
        <w:rPr>
          <w:rFonts w:asciiTheme="majorHAnsi" w:hAnsiTheme="majorHAnsi" w:cstheme="majorHAnsi"/>
          <w:b/>
          <w:sz w:val="26"/>
          <w:szCs w:val="26"/>
          <w:lang w:val="sv-SE"/>
        </w:rPr>
        <w:t>:</w:t>
      </w:r>
    </w:p>
    <w:p w:rsidR="00430E7D" w:rsidRPr="00B012CA" w:rsidRDefault="004C7B37"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ab/>
      </w:r>
      <w:r w:rsidR="00EF1BA8" w:rsidRPr="00B012CA">
        <w:rPr>
          <w:rFonts w:asciiTheme="majorHAnsi" w:hAnsiTheme="majorHAnsi" w:cstheme="majorHAnsi"/>
          <w:sz w:val="26"/>
          <w:szCs w:val="26"/>
          <w:lang w:val="vi-VN"/>
        </w:rPr>
        <w:t xml:space="preserve">Trưởng Ban Kiểm tra tư cách cổ đông – </w:t>
      </w:r>
      <w:r w:rsidR="00161EC0" w:rsidRPr="00B012CA">
        <w:rPr>
          <w:rFonts w:asciiTheme="majorHAnsi" w:hAnsiTheme="majorHAnsi" w:cstheme="majorHAnsi"/>
          <w:sz w:val="26"/>
          <w:szCs w:val="26"/>
          <w:lang w:val="vi-VN"/>
        </w:rPr>
        <w:t xml:space="preserve">Bà </w:t>
      </w:r>
      <w:r w:rsidR="00F75D3C">
        <w:rPr>
          <w:rFonts w:asciiTheme="majorHAnsi" w:hAnsiTheme="majorHAnsi" w:cstheme="majorHAnsi"/>
          <w:sz w:val="26"/>
          <w:szCs w:val="26"/>
          <w:lang w:val="vi-VN"/>
        </w:rPr>
        <w:t>Nguyễn Thị Thanh Cúc</w:t>
      </w:r>
      <w:r w:rsidR="00EF1BA8" w:rsidRPr="00B012CA">
        <w:rPr>
          <w:rFonts w:asciiTheme="majorHAnsi" w:hAnsiTheme="majorHAnsi" w:cstheme="majorHAnsi"/>
          <w:sz w:val="26"/>
          <w:szCs w:val="26"/>
          <w:lang w:val="vi-VN"/>
        </w:rPr>
        <w:t xml:space="preserve"> báo cáo tại Đại hội kết quả kiểm tra tư cách cổ đông tham dự phiên họp Đại hội đồng cổ đông, tại thời điểm khai mạc (</w:t>
      </w:r>
      <w:r w:rsidR="000740C7" w:rsidRPr="00B012CA">
        <w:rPr>
          <w:rFonts w:asciiTheme="majorHAnsi" w:hAnsiTheme="majorHAnsi" w:cstheme="majorHAnsi"/>
          <w:sz w:val="26"/>
          <w:szCs w:val="26"/>
          <w:lang w:val="vi-VN"/>
        </w:rPr>
        <w:t>09</w:t>
      </w:r>
      <w:r w:rsidR="00EF1BA8" w:rsidRPr="00B012CA">
        <w:rPr>
          <w:rFonts w:asciiTheme="majorHAnsi" w:hAnsiTheme="majorHAnsi" w:cstheme="majorHAnsi"/>
          <w:sz w:val="26"/>
          <w:szCs w:val="26"/>
          <w:lang w:val="vi-VN"/>
        </w:rPr>
        <w:t xml:space="preserve"> giờ </w:t>
      </w:r>
      <w:r w:rsidR="000740C7" w:rsidRPr="00B012CA">
        <w:rPr>
          <w:rFonts w:asciiTheme="majorHAnsi" w:hAnsiTheme="majorHAnsi" w:cstheme="majorHAnsi"/>
          <w:sz w:val="26"/>
          <w:szCs w:val="26"/>
          <w:lang w:val="vi-VN"/>
        </w:rPr>
        <w:t>0</w:t>
      </w:r>
      <w:r w:rsidR="00EF1BA8" w:rsidRPr="00B012CA">
        <w:rPr>
          <w:rFonts w:asciiTheme="majorHAnsi" w:hAnsiTheme="majorHAnsi" w:cstheme="majorHAnsi"/>
          <w:sz w:val="26"/>
          <w:szCs w:val="26"/>
          <w:lang w:val="vi-VN"/>
        </w:rPr>
        <w:t>0 phút), Đại hội đủ điều kiện tiến hành theo quy định của Pháp luật hiện hành</w:t>
      </w:r>
      <w:r w:rsidR="00DD52A8" w:rsidRPr="00B012CA">
        <w:rPr>
          <w:rFonts w:asciiTheme="majorHAnsi" w:hAnsiTheme="majorHAnsi" w:cstheme="majorHAnsi"/>
          <w:sz w:val="26"/>
          <w:szCs w:val="26"/>
          <w:lang w:val="vi-VN"/>
        </w:rPr>
        <w:t xml:space="preserve"> và Điều lệ Công ty</w:t>
      </w:r>
      <w:r w:rsidR="00C103F5" w:rsidRPr="00B012CA">
        <w:rPr>
          <w:rFonts w:asciiTheme="majorHAnsi" w:hAnsiTheme="majorHAnsi" w:cstheme="majorHAnsi"/>
          <w:sz w:val="26"/>
          <w:szCs w:val="26"/>
          <w:lang w:val="vi-VN"/>
        </w:rPr>
        <w:t xml:space="preserve"> với cơ cấu cổ đông như sau:</w:t>
      </w:r>
    </w:p>
    <w:p w:rsidR="00EF1BA8" w:rsidRPr="00B012CA" w:rsidRDefault="00430E7D"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ab/>
      </w:r>
      <w:r w:rsidR="00EF1BA8" w:rsidRPr="00B012CA">
        <w:rPr>
          <w:rFonts w:asciiTheme="majorHAnsi" w:hAnsiTheme="majorHAnsi" w:cstheme="majorHAnsi"/>
          <w:sz w:val="26"/>
          <w:szCs w:val="26"/>
          <w:lang w:val="vi-VN"/>
        </w:rPr>
        <w:t>Số lượng Cổ đông tham dự và cổ đông ủy quyền tham dự Đại hội là</w:t>
      </w:r>
      <w:r w:rsidR="00551ABD" w:rsidRPr="00B012CA">
        <w:rPr>
          <w:rFonts w:asciiTheme="majorHAnsi" w:hAnsiTheme="majorHAnsi" w:cstheme="majorHAnsi"/>
          <w:sz w:val="26"/>
          <w:szCs w:val="26"/>
          <w:lang w:val="vi-VN"/>
        </w:rPr>
        <w:t>............</w:t>
      </w:r>
      <w:r w:rsidR="00EF1BA8" w:rsidRPr="00B012CA">
        <w:rPr>
          <w:rFonts w:asciiTheme="majorHAnsi" w:hAnsiTheme="majorHAnsi" w:cstheme="majorHAnsi"/>
          <w:sz w:val="26"/>
          <w:szCs w:val="26"/>
          <w:lang w:val="vi-VN"/>
        </w:rPr>
        <w:t xml:space="preserve"> Cổ đông, đại d</w:t>
      </w:r>
      <w:r w:rsidR="00A36062" w:rsidRPr="00B012CA">
        <w:rPr>
          <w:rFonts w:asciiTheme="majorHAnsi" w:hAnsiTheme="majorHAnsi" w:cstheme="majorHAnsi"/>
          <w:sz w:val="26"/>
          <w:szCs w:val="26"/>
          <w:lang w:val="vi-VN"/>
        </w:rPr>
        <w:t xml:space="preserve">iện cho </w:t>
      </w:r>
      <w:r w:rsidR="00C679C4" w:rsidRPr="00B012CA">
        <w:rPr>
          <w:rFonts w:asciiTheme="majorHAnsi" w:hAnsiTheme="majorHAnsi" w:cstheme="majorHAnsi"/>
          <w:sz w:val="26"/>
          <w:szCs w:val="26"/>
          <w:lang w:val="vi-VN"/>
        </w:rPr>
        <w:t>...................</w:t>
      </w:r>
      <w:r w:rsidR="00A36062" w:rsidRPr="00B012CA">
        <w:rPr>
          <w:rFonts w:asciiTheme="majorHAnsi" w:hAnsiTheme="majorHAnsi" w:cstheme="majorHAnsi"/>
          <w:sz w:val="26"/>
          <w:szCs w:val="26"/>
          <w:lang w:val="vi-VN"/>
        </w:rPr>
        <w:t xml:space="preserve">cổ phần, chiếm </w:t>
      </w:r>
      <w:r w:rsidR="00474744" w:rsidRPr="00B012CA">
        <w:rPr>
          <w:rFonts w:asciiTheme="majorHAnsi" w:hAnsiTheme="majorHAnsi" w:cstheme="majorHAnsi"/>
          <w:sz w:val="26"/>
          <w:szCs w:val="26"/>
          <w:lang w:val="vi-VN"/>
        </w:rPr>
        <w:t>..................</w:t>
      </w:r>
      <w:r w:rsidR="00EF1BA8" w:rsidRPr="00B012CA">
        <w:rPr>
          <w:rFonts w:asciiTheme="majorHAnsi" w:hAnsiTheme="majorHAnsi" w:cstheme="majorHAnsi"/>
          <w:sz w:val="26"/>
          <w:szCs w:val="26"/>
          <w:lang w:val="vi-VN"/>
        </w:rPr>
        <w:t>% trên tổng số cổ phần có quyền biểu quyết, trong đó:</w:t>
      </w:r>
    </w:p>
    <w:p w:rsidR="005B6D10" w:rsidRPr="00B012CA" w:rsidRDefault="005B6D10" w:rsidP="0027703E">
      <w:pPr>
        <w:pStyle w:val="ListParagraph"/>
        <w:widowControl w:val="0"/>
        <w:numPr>
          <w:ilvl w:val="0"/>
          <w:numId w:val="33"/>
        </w:numPr>
        <w:spacing w:before="192" w:after="192" w:line="288" w:lineRule="auto"/>
        <w:ind w:left="426" w:hanging="426"/>
        <w:contextualSpacing w:val="0"/>
        <w:rPr>
          <w:rFonts w:asciiTheme="majorHAnsi" w:hAnsiTheme="majorHAnsi" w:cstheme="majorHAnsi"/>
          <w:lang w:val="vi-VN"/>
        </w:rPr>
      </w:pPr>
      <w:r w:rsidRPr="00B012CA">
        <w:rPr>
          <w:rFonts w:asciiTheme="majorHAnsi" w:hAnsiTheme="majorHAnsi" w:cstheme="majorHAnsi"/>
          <w:lang w:val="vi-VN"/>
        </w:rPr>
        <w:t>Số cổ đông đại diện và tham dự</w:t>
      </w:r>
      <w:r w:rsidR="00D93822">
        <w:rPr>
          <w:rFonts w:asciiTheme="majorHAnsi" w:hAnsiTheme="majorHAnsi" w:cstheme="majorHAnsi"/>
          <w:lang w:val="vi-VN"/>
        </w:rPr>
        <w:t xml:space="preserve"> họp</w:t>
      </w:r>
      <w:r w:rsidRPr="00B012CA">
        <w:rPr>
          <w:rFonts w:asciiTheme="majorHAnsi" w:hAnsiTheme="majorHAnsi" w:cstheme="majorHAnsi"/>
          <w:lang w:val="vi-VN"/>
        </w:rPr>
        <w:t xml:space="preserve"> trực tuyến là: ............ cổ đông, đại diện c</w:t>
      </w:r>
      <w:r w:rsidR="006208EC" w:rsidRPr="00B012CA">
        <w:rPr>
          <w:rFonts w:asciiTheme="majorHAnsi" w:hAnsiTheme="majorHAnsi" w:cstheme="majorHAnsi"/>
          <w:lang w:val="vi-VN"/>
        </w:rPr>
        <w:t>ho ...........................</w:t>
      </w:r>
      <w:r w:rsidRPr="00B012CA">
        <w:rPr>
          <w:rFonts w:asciiTheme="majorHAnsi" w:hAnsiTheme="majorHAnsi" w:cstheme="majorHAnsi"/>
          <w:lang w:val="vi-VN"/>
        </w:rPr>
        <w:t>. cổ phần, chiếm .............% số lượng cổ phần có quyền biểu quyết;</w:t>
      </w:r>
    </w:p>
    <w:p w:rsidR="004F3858" w:rsidRDefault="005B6D10" w:rsidP="004F3858">
      <w:pPr>
        <w:pStyle w:val="ListParagraph"/>
        <w:widowControl w:val="0"/>
        <w:numPr>
          <w:ilvl w:val="0"/>
          <w:numId w:val="33"/>
        </w:numPr>
        <w:spacing w:before="192" w:after="192" w:line="288" w:lineRule="auto"/>
        <w:ind w:left="426" w:hanging="426"/>
        <w:contextualSpacing w:val="0"/>
        <w:rPr>
          <w:rFonts w:asciiTheme="majorHAnsi" w:hAnsiTheme="majorHAnsi" w:cstheme="majorHAnsi"/>
          <w:lang w:val="vi-VN"/>
        </w:rPr>
      </w:pPr>
      <w:r w:rsidRPr="00B012CA">
        <w:rPr>
          <w:rFonts w:asciiTheme="majorHAnsi" w:hAnsiTheme="majorHAnsi" w:cstheme="majorHAnsi"/>
          <w:lang w:val="vi-VN"/>
        </w:rPr>
        <w:t xml:space="preserve">Số cổ đông uỷ quyền trực tuyến là: ............ cổ đông, đại diện cho </w:t>
      </w:r>
      <w:r w:rsidR="006208EC" w:rsidRPr="00B012CA">
        <w:rPr>
          <w:rFonts w:asciiTheme="majorHAnsi" w:hAnsiTheme="majorHAnsi" w:cstheme="majorHAnsi"/>
          <w:lang w:val="vi-VN"/>
        </w:rPr>
        <w:t xml:space="preserve">............................ </w:t>
      </w:r>
      <w:r w:rsidRPr="00B012CA">
        <w:rPr>
          <w:rFonts w:asciiTheme="majorHAnsi" w:hAnsiTheme="majorHAnsi" w:cstheme="majorHAnsi"/>
          <w:lang w:val="vi-VN"/>
        </w:rPr>
        <w:t>cổ phần, chiếm .............% số lượng cổ phần có quyền biểu quyết.</w:t>
      </w:r>
    </w:p>
    <w:p w:rsidR="004F3858" w:rsidRPr="0001106D" w:rsidRDefault="004F3858" w:rsidP="004F3858">
      <w:pPr>
        <w:pStyle w:val="ListParagraph"/>
        <w:widowControl w:val="0"/>
        <w:spacing w:before="192" w:after="192" w:line="288" w:lineRule="auto"/>
        <w:ind w:left="426"/>
        <w:contextualSpacing w:val="0"/>
        <w:rPr>
          <w:rFonts w:asciiTheme="majorHAnsi" w:hAnsiTheme="majorHAnsi" w:cstheme="majorHAnsi"/>
          <w:lang w:val="vi-VN"/>
        </w:rPr>
      </w:pPr>
      <w:r w:rsidRPr="0001106D">
        <w:rPr>
          <w:lang w:val="vi-VN"/>
        </w:rPr>
        <w:t>Tổng sổ người tham dự đại hội trực tuyến là .......... người, trong đó:</w:t>
      </w:r>
    </w:p>
    <w:p w:rsidR="004F3858" w:rsidRPr="0001106D" w:rsidRDefault="004F3858" w:rsidP="004F3858">
      <w:pPr>
        <w:pStyle w:val="ListParagraph"/>
        <w:widowControl w:val="0"/>
        <w:spacing w:before="192" w:after="192" w:line="288" w:lineRule="auto"/>
        <w:ind w:left="426"/>
        <w:contextualSpacing w:val="0"/>
        <w:rPr>
          <w:rFonts w:asciiTheme="majorHAnsi" w:hAnsiTheme="majorHAnsi" w:cstheme="majorHAnsi"/>
          <w:lang w:val="vi-VN"/>
        </w:rPr>
      </w:pPr>
      <w:r w:rsidRPr="0001106D">
        <w:rPr>
          <w:lang w:val="vi-VN"/>
        </w:rPr>
        <w:t>- Số người là cổ đông đại diện và tham dự họp trực tuyến là:</w:t>
      </w:r>
      <w:r w:rsidRPr="0001106D">
        <w:rPr>
          <w:lang w:val="pt-BR"/>
        </w:rPr>
        <w:t xml:space="preserve"> </w:t>
      </w:r>
      <w:r w:rsidRPr="0001106D">
        <w:rPr>
          <w:lang w:val="vi-VN"/>
        </w:rPr>
        <w:t>........</w:t>
      </w:r>
      <w:r w:rsidRPr="0001106D">
        <w:rPr>
          <w:lang w:val="pt-BR"/>
        </w:rPr>
        <w:t xml:space="preserve"> </w:t>
      </w:r>
      <w:r w:rsidRPr="0001106D">
        <w:rPr>
          <w:lang w:val="vi-VN"/>
        </w:rPr>
        <w:t>người.</w:t>
      </w:r>
    </w:p>
    <w:p w:rsidR="004F3858" w:rsidRDefault="004F3858" w:rsidP="004F3858">
      <w:pPr>
        <w:pStyle w:val="ListParagraph"/>
        <w:widowControl w:val="0"/>
        <w:spacing w:before="192" w:after="192" w:line="288" w:lineRule="auto"/>
        <w:ind w:left="426"/>
        <w:contextualSpacing w:val="0"/>
        <w:rPr>
          <w:lang w:val="vi-VN"/>
        </w:rPr>
      </w:pPr>
      <w:r w:rsidRPr="0001106D">
        <w:rPr>
          <w:lang w:val="vi-VN"/>
        </w:rPr>
        <w:t>- Số người không phải là cổ đông đại diện tham dự họp trực tuyến là: ......... người.</w:t>
      </w:r>
    </w:p>
    <w:p w:rsidR="00291F2B" w:rsidRPr="0001106D" w:rsidRDefault="00291F2B" w:rsidP="004F3858">
      <w:pPr>
        <w:pStyle w:val="ListParagraph"/>
        <w:widowControl w:val="0"/>
        <w:spacing w:before="192" w:after="192" w:line="288" w:lineRule="auto"/>
        <w:ind w:left="426"/>
        <w:contextualSpacing w:val="0"/>
        <w:rPr>
          <w:rFonts w:asciiTheme="majorHAnsi" w:hAnsiTheme="majorHAnsi" w:cstheme="majorHAnsi"/>
          <w:lang w:val="vi-VN"/>
        </w:rPr>
      </w:pPr>
    </w:p>
    <w:p w:rsidR="00EB3743" w:rsidRPr="00B012CA" w:rsidRDefault="00196145" w:rsidP="0027703E">
      <w:pPr>
        <w:widowControl w:val="0"/>
        <w:numPr>
          <w:ilvl w:val="0"/>
          <w:numId w:val="2"/>
        </w:numPr>
        <w:tabs>
          <w:tab w:val="clear" w:pos="340"/>
          <w:tab w:val="left" w:pos="426"/>
        </w:tabs>
        <w:spacing w:before="120" w:after="120" w:line="288" w:lineRule="auto"/>
        <w:ind w:left="90" w:firstLine="90"/>
        <w:jc w:val="both"/>
        <w:rPr>
          <w:rFonts w:asciiTheme="majorHAnsi" w:hAnsiTheme="majorHAnsi" w:cstheme="majorHAnsi"/>
          <w:sz w:val="26"/>
          <w:szCs w:val="26"/>
        </w:rPr>
      </w:pPr>
      <w:r w:rsidRPr="00B012CA">
        <w:rPr>
          <w:rFonts w:asciiTheme="majorHAnsi" w:hAnsiTheme="majorHAnsi" w:cstheme="majorHAnsi"/>
          <w:b/>
          <w:spacing w:val="-14"/>
          <w:sz w:val="26"/>
          <w:szCs w:val="26"/>
          <w:lang w:val="vi-VN"/>
        </w:rPr>
        <w:lastRenderedPageBreak/>
        <w:t>N</w:t>
      </w:r>
      <w:proofErr w:type="spellStart"/>
      <w:r w:rsidR="00EB3743" w:rsidRPr="00B012CA">
        <w:rPr>
          <w:rFonts w:asciiTheme="majorHAnsi" w:hAnsiTheme="majorHAnsi" w:cstheme="majorHAnsi"/>
          <w:b/>
          <w:spacing w:val="-14"/>
          <w:sz w:val="26"/>
          <w:szCs w:val="26"/>
        </w:rPr>
        <w:t>ội</w:t>
      </w:r>
      <w:proofErr w:type="spellEnd"/>
      <w:r w:rsidR="00EB3743" w:rsidRPr="00B012CA">
        <w:rPr>
          <w:rFonts w:asciiTheme="majorHAnsi" w:hAnsiTheme="majorHAnsi" w:cstheme="majorHAnsi"/>
          <w:b/>
          <w:sz w:val="26"/>
          <w:szCs w:val="26"/>
        </w:rPr>
        <w:t xml:space="preserve"> dung </w:t>
      </w:r>
      <w:proofErr w:type="spellStart"/>
      <w:r w:rsidR="00EB3743" w:rsidRPr="00B012CA">
        <w:rPr>
          <w:rFonts w:asciiTheme="majorHAnsi" w:hAnsiTheme="majorHAnsi" w:cstheme="majorHAnsi"/>
          <w:b/>
          <w:sz w:val="26"/>
          <w:szCs w:val="26"/>
        </w:rPr>
        <w:t>phiên</w:t>
      </w:r>
      <w:proofErr w:type="spellEnd"/>
      <w:r w:rsidR="00EB3743" w:rsidRPr="00B012CA">
        <w:rPr>
          <w:rFonts w:asciiTheme="majorHAnsi" w:hAnsiTheme="majorHAnsi" w:cstheme="majorHAnsi"/>
          <w:b/>
          <w:sz w:val="26"/>
          <w:szCs w:val="26"/>
        </w:rPr>
        <w:t xml:space="preserve"> </w:t>
      </w:r>
      <w:proofErr w:type="spellStart"/>
      <w:r w:rsidR="00EB3743" w:rsidRPr="00B012CA">
        <w:rPr>
          <w:rFonts w:asciiTheme="majorHAnsi" w:hAnsiTheme="majorHAnsi" w:cstheme="majorHAnsi"/>
          <w:b/>
          <w:sz w:val="26"/>
          <w:szCs w:val="26"/>
        </w:rPr>
        <w:t>họp</w:t>
      </w:r>
      <w:proofErr w:type="spellEnd"/>
    </w:p>
    <w:p w:rsidR="00181105" w:rsidRPr="00B012CA" w:rsidRDefault="00023581" w:rsidP="0027703E">
      <w:pPr>
        <w:widowControl w:val="0"/>
        <w:tabs>
          <w:tab w:val="left" w:pos="426"/>
        </w:tabs>
        <w:spacing w:before="120" w:after="120" w:line="288" w:lineRule="auto"/>
        <w:jc w:val="both"/>
        <w:rPr>
          <w:rFonts w:asciiTheme="majorHAnsi" w:hAnsiTheme="majorHAnsi" w:cstheme="majorHAnsi"/>
          <w:sz w:val="26"/>
          <w:szCs w:val="26"/>
        </w:rPr>
      </w:pPr>
      <w:r w:rsidRPr="00B012CA">
        <w:rPr>
          <w:rFonts w:asciiTheme="majorHAnsi" w:hAnsiTheme="majorHAnsi" w:cstheme="majorHAnsi"/>
          <w:b/>
          <w:sz w:val="26"/>
          <w:szCs w:val="26"/>
        </w:rPr>
        <w:t>I</w:t>
      </w:r>
      <w:r w:rsidR="00181105" w:rsidRPr="00B012CA">
        <w:rPr>
          <w:rFonts w:asciiTheme="majorHAnsi" w:hAnsiTheme="majorHAnsi" w:cstheme="majorHAnsi"/>
          <w:b/>
          <w:sz w:val="26"/>
          <w:szCs w:val="26"/>
        </w:rPr>
        <w:t xml:space="preserve">. </w:t>
      </w:r>
      <w:r w:rsidR="00196145" w:rsidRPr="00B012CA">
        <w:rPr>
          <w:rFonts w:asciiTheme="majorHAnsi" w:hAnsiTheme="majorHAnsi" w:cstheme="majorHAnsi"/>
          <w:b/>
          <w:sz w:val="26"/>
          <w:szCs w:val="26"/>
          <w:lang w:val="vi-VN"/>
        </w:rPr>
        <w:tab/>
      </w:r>
      <w:proofErr w:type="spellStart"/>
      <w:r w:rsidR="00181105" w:rsidRPr="00B012CA">
        <w:rPr>
          <w:rFonts w:asciiTheme="majorHAnsi" w:hAnsiTheme="majorHAnsi" w:cstheme="majorHAnsi"/>
          <w:b/>
          <w:sz w:val="26"/>
          <w:szCs w:val="26"/>
        </w:rPr>
        <w:t>Cơ</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cấu</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nhân</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sự</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đoàn</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Chủ</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tịch</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và</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các</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Tổ</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giúp</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việc</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tại</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Đại</w:t>
      </w:r>
      <w:proofErr w:type="spellEnd"/>
      <w:r w:rsidR="00181105" w:rsidRPr="00B012CA">
        <w:rPr>
          <w:rFonts w:asciiTheme="majorHAnsi" w:hAnsiTheme="majorHAnsi" w:cstheme="majorHAnsi"/>
          <w:b/>
          <w:sz w:val="26"/>
          <w:szCs w:val="26"/>
        </w:rPr>
        <w:t xml:space="preserve"> </w:t>
      </w:r>
      <w:proofErr w:type="spellStart"/>
      <w:r w:rsidR="00181105" w:rsidRPr="00B012CA">
        <w:rPr>
          <w:rFonts w:asciiTheme="majorHAnsi" w:hAnsiTheme="majorHAnsi" w:cstheme="majorHAnsi"/>
          <w:b/>
          <w:sz w:val="26"/>
          <w:szCs w:val="26"/>
        </w:rPr>
        <w:t>hội</w:t>
      </w:r>
      <w:proofErr w:type="spellEnd"/>
      <w:r w:rsidR="00181105" w:rsidRPr="00B012CA">
        <w:rPr>
          <w:rFonts w:asciiTheme="majorHAnsi" w:hAnsiTheme="majorHAnsi" w:cstheme="majorHAnsi"/>
          <w:sz w:val="26"/>
          <w:szCs w:val="26"/>
        </w:rPr>
        <w:t>:</w:t>
      </w:r>
    </w:p>
    <w:p w:rsidR="00181105" w:rsidRPr="00B012CA" w:rsidRDefault="00536846"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ab/>
      </w:r>
      <w:r w:rsidR="00181105" w:rsidRPr="00B012CA">
        <w:rPr>
          <w:rFonts w:asciiTheme="majorHAnsi" w:hAnsiTheme="majorHAnsi" w:cstheme="majorHAnsi"/>
          <w:sz w:val="26"/>
          <w:szCs w:val="26"/>
          <w:lang w:val="vi-VN"/>
        </w:rPr>
        <w:t>Cơ cấu nhân sự Đoàn Chủ tịch và các Tổ giúp việc tại Đại hội đã được Đại hội đồng Cổ đông thông qua</w:t>
      </w:r>
      <w:r w:rsidR="007B24A3" w:rsidRPr="00B012CA">
        <w:rPr>
          <w:rFonts w:asciiTheme="majorHAnsi" w:hAnsiTheme="majorHAnsi" w:cstheme="majorHAnsi"/>
          <w:sz w:val="26"/>
          <w:szCs w:val="26"/>
          <w:lang w:val="vi-VN"/>
        </w:rPr>
        <w:t>.</w:t>
      </w:r>
      <w:r w:rsidR="003268D8">
        <w:rPr>
          <w:rFonts w:asciiTheme="majorHAnsi" w:hAnsiTheme="majorHAnsi" w:cstheme="majorHAnsi"/>
          <w:sz w:val="26"/>
          <w:szCs w:val="26"/>
          <w:lang w:val="vi-VN"/>
        </w:rPr>
        <w:t xml:space="preserve"> </w:t>
      </w:r>
      <w:r w:rsidR="007B24A3" w:rsidRPr="00B012CA">
        <w:rPr>
          <w:rFonts w:asciiTheme="majorHAnsi" w:hAnsiTheme="majorHAnsi" w:cstheme="majorHAnsi"/>
          <w:sz w:val="26"/>
          <w:szCs w:val="26"/>
          <w:lang w:val="vi-VN"/>
        </w:rPr>
        <w:t>Cụ thể tỷ lệ (%) tán thành trên tổng số cổ phần có quyền biểu quyết tham dự Đại hội như sau:</w:t>
      </w:r>
    </w:p>
    <w:p w:rsidR="00B25ECF" w:rsidRPr="00B012CA" w:rsidRDefault="00B25ECF"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w:t>
      </w:r>
      <w:r w:rsidRPr="00B012CA">
        <w:rPr>
          <w:rFonts w:asciiTheme="majorHAnsi" w:hAnsiTheme="majorHAnsi" w:cstheme="majorHAnsi"/>
          <w:sz w:val="26"/>
          <w:szCs w:val="26"/>
          <w:lang w:val="vi-VN"/>
        </w:rPr>
        <w:tab/>
        <w:t xml:space="preserve">Thông qua Nhân sự Đoàn Chủ tịch: </w:t>
      </w:r>
      <w:r w:rsidRPr="00B012CA">
        <w:rPr>
          <w:rFonts w:asciiTheme="majorHAnsi" w:hAnsiTheme="majorHAnsi" w:cstheme="majorHAnsi"/>
          <w:sz w:val="26"/>
          <w:szCs w:val="26"/>
          <w:lang w:val="vi-VN"/>
        </w:rPr>
        <w:tab/>
      </w:r>
      <w:r w:rsidRPr="00B012CA">
        <w:rPr>
          <w:rFonts w:asciiTheme="majorHAnsi" w:hAnsiTheme="majorHAnsi" w:cstheme="majorHAnsi"/>
          <w:sz w:val="26"/>
          <w:szCs w:val="26"/>
          <w:lang w:val="vi-VN"/>
        </w:rPr>
        <w:tab/>
      </w:r>
      <w:r w:rsidR="00C20CBC">
        <w:rPr>
          <w:rFonts w:asciiTheme="majorHAnsi" w:hAnsiTheme="majorHAnsi" w:cstheme="majorHAnsi"/>
          <w:sz w:val="26"/>
          <w:szCs w:val="26"/>
          <w:lang w:val="vi-VN"/>
        </w:rPr>
        <w:t>.....</w:t>
      </w:r>
      <w:r w:rsidRPr="00B012CA">
        <w:rPr>
          <w:rFonts w:asciiTheme="majorHAnsi" w:hAnsiTheme="majorHAnsi" w:cstheme="majorHAnsi"/>
          <w:sz w:val="26"/>
          <w:szCs w:val="26"/>
          <w:lang w:val="vi-VN"/>
        </w:rPr>
        <w:t>%</w:t>
      </w:r>
    </w:p>
    <w:p w:rsidR="00B25ECF" w:rsidRPr="00B012CA" w:rsidRDefault="00B25ECF"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w:t>
      </w:r>
      <w:r w:rsidRPr="00B012CA">
        <w:rPr>
          <w:rFonts w:asciiTheme="majorHAnsi" w:hAnsiTheme="majorHAnsi" w:cstheme="majorHAnsi"/>
          <w:sz w:val="26"/>
          <w:szCs w:val="26"/>
          <w:lang w:val="vi-VN"/>
        </w:rPr>
        <w:tab/>
        <w:t xml:space="preserve">Thông qua nhân sự Ban Thư ký: </w:t>
      </w:r>
      <w:r w:rsidRPr="00B012CA">
        <w:rPr>
          <w:rFonts w:asciiTheme="majorHAnsi" w:hAnsiTheme="majorHAnsi" w:cstheme="majorHAnsi"/>
          <w:sz w:val="26"/>
          <w:szCs w:val="26"/>
          <w:lang w:val="vi-VN"/>
        </w:rPr>
        <w:tab/>
      </w:r>
      <w:r w:rsidRPr="00B012CA">
        <w:rPr>
          <w:rFonts w:asciiTheme="majorHAnsi" w:hAnsiTheme="majorHAnsi" w:cstheme="majorHAnsi"/>
          <w:sz w:val="26"/>
          <w:szCs w:val="26"/>
          <w:lang w:val="vi-VN"/>
        </w:rPr>
        <w:tab/>
      </w:r>
      <w:r w:rsidR="00C20CBC">
        <w:rPr>
          <w:rFonts w:asciiTheme="majorHAnsi" w:hAnsiTheme="majorHAnsi" w:cstheme="majorHAnsi"/>
          <w:sz w:val="26"/>
          <w:szCs w:val="26"/>
          <w:lang w:val="vi-VN"/>
        </w:rPr>
        <w:t>.....</w:t>
      </w:r>
      <w:r w:rsidR="00AF78F0" w:rsidRPr="00B012CA">
        <w:rPr>
          <w:rFonts w:asciiTheme="majorHAnsi" w:hAnsiTheme="majorHAnsi" w:cstheme="majorHAnsi"/>
          <w:sz w:val="26"/>
          <w:szCs w:val="26"/>
          <w:lang w:val="vi-VN"/>
        </w:rPr>
        <w:t>%</w:t>
      </w:r>
    </w:p>
    <w:p w:rsidR="00B25ECF" w:rsidRPr="00B012CA" w:rsidRDefault="00B25ECF"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w:t>
      </w:r>
      <w:r w:rsidRPr="00B012CA">
        <w:rPr>
          <w:rFonts w:asciiTheme="majorHAnsi" w:hAnsiTheme="majorHAnsi" w:cstheme="majorHAnsi"/>
          <w:sz w:val="26"/>
          <w:szCs w:val="26"/>
          <w:lang w:val="vi-VN"/>
        </w:rPr>
        <w:tab/>
        <w:t xml:space="preserve">Thông qua nhân sự Ban Kiểm phiếu: </w:t>
      </w:r>
      <w:r w:rsidRPr="00B012CA">
        <w:rPr>
          <w:rFonts w:asciiTheme="majorHAnsi" w:hAnsiTheme="majorHAnsi" w:cstheme="majorHAnsi"/>
          <w:sz w:val="26"/>
          <w:szCs w:val="26"/>
          <w:lang w:val="vi-VN"/>
        </w:rPr>
        <w:tab/>
      </w:r>
      <w:r w:rsidR="00C20CBC">
        <w:rPr>
          <w:rFonts w:asciiTheme="majorHAnsi" w:hAnsiTheme="majorHAnsi" w:cstheme="majorHAnsi"/>
          <w:sz w:val="26"/>
          <w:szCs w:val="26"/>
          <w:lang w:val="vi-VN"/>
        </w:rPr>
        <w:t>.....</w:t>
      </w:r>
      <w:r w:rsidR="00AF78F0" w:rsidRPr="00B012CA">
        <w:rPr>
          <w:rFonts w:asciiTheme="majorHAnsi" w:hAnsiTheme="majorHAnsi" w:cstheme="majorHAnsi"/>
          <w:sz w:val="26"/>
          <w:szCs w:val="26"/>
          <w:lang w:val="vi-VN"/>
        </w:rPr>
        <w:t>%</w:t>
      </w:r>
    </w:p>
    <w:p w:rsidR="00181105" w:rsidRPr="00B012CA" w:rsidRDefault="00220A35" w:rsidP="0027703E">
      <w:pPr>
        <w:widowControl w:val="0"/>
        <w:tabs>
          <w:tab w:val="left" w:pos="709"/>
        </w:tabs>
        <w:spacing w:before="120" w:after="120" w:line="288" w:lineRule="auto"/>
        <w:ind w:left="426"/>
        <w:jc w:val="both"/>
        <w:rPr>
          <w:rFonts w:asciiTheme="majorHAnsi" w:hAnsiTheme="majorHAnsi" w:cstheme="majorHAnsi"/>
          <w:i/>
          <w:sz w:val="26"/>
          <w:szCs w:val="26"/>
          <w:lang w:val="vi-VN"/>
        </w:rPr>
      </w:pPr>
      <w:r w:rsidRPr="00B012CA">
        <w:rPr>
          <w:rFonts w:asciiTheme="majorHAnsi" w:hAnsiTheme="majorHAnsi" w:cstheme="majorHAnsi"/>
          <w:i/>
          <w:sz w:val="26"/>
          <w:szCs w:val="26"/>
          <w:lang w:val="vi-VN"/>
        </w:rPr>
        <w:t xml:space="preserve">* </w:t>
      </w:r>
      <w:r w:rsidR="00181105" w:rsidRPr="00B012CA">
        <w:rPr>
          <w:rFonts w:asciiTheme="majorHAnsi" w:hAnsiTheme="majorHAnsi" w:cstheme="majorHAnsi"/>
          <w:i/>
          <w:sz w:val="26"/>
          <w:szCs w:val="26"/>
          <w:lang w:val="vi-VN"/>
        </w:rPr>
        <w:t>Đoàn Chủ tịch:</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pacing w:val="-2"/>
          <w:sz w:val="26"/>
          <w:szCs w:val="26"/>
          <w:lang w:val="sv-SE"/>
        </w:rPr>
      </w:pPr>
      <w:r w:rsidRPr="00B012CA">
        <w:rPr>
          <w:rFonts w:asciiTheme="majorHAnsi" w:hAnsiTheme="majorHAnsi" w:cstheme="majorHAnsi"/>
          <w:sz w:val="26"/>
          <w:szCs w:val="26"/>
          <w:lang w:val="sv-SE"/>
        </w:rPr>
        <w:t xml:space="preserve">   - </w:t>
      </w:r>
      <w:r w:rsidR="005A0626" w:rsidRPr="00B012CA">
        <w:rPr>
          <w:rFonts w:asciiTheme="majorHAnsi" w:hAnsiTheme="majorHAnsi" w:cstheme="majorHAnsi"/>
          <w:sz w:val="26"/>
          <w:szCs w:val="26"/>
          <w:lang w:val="vi-VN"/>
        </w:rPr>
        <w:t>Ông</w:t>
      </w:r>
      <w:r w:rsidR="005D6808" w:rsidRPr="00B012CA">
        <w:rPr>
          <w:rFonts w:asciiTheme="majorHAnsi" w:hAnsiTheme="majorHAnsi" w:cstheme="majorHAnsi"/>
          <w:sz w:val="26"/>
          <w:szCs w:val="26"/>
          <w:lang w:val="vi-VN"/>
        </w:rPr>
        <w:t xml:space="preserve"> </w:t>
      </w:r>
      <w:r w:rsidR="005A0626" w:rsidRPr="00B012CA">
        <w:rPr>
          <w:rFonts w:asciiTheme="majorHAnsi" w:hAnsiTheme="majorHAnsi" w:cstheme="majorHAnsi"/>
          <w:sz w:val="26"/>
          <w:szCs w:val="26"/>
          <w:lang w:val="vi-VN"/>
        </w:rPr>
        <w:t>Bùi Tấn Anh</w:t>
      </w:r>
      <w:r w:rsidR="00181105" w:rsidRPr="00B012CA">
        <w:rPr>
          <w:rFonts w:asciiTheme="majorHAnsi" w:hAnsiTheme="majorHAnsi" w:cstheme="majorHAnsi"/>
          <w:sz w:val="26"/>
          <w:szCs w:val="26"/>
          <w:lang w:val="sv-SE"/>
        </w:rPr>
        <w:t>- Chủ tịch HĐQT, Chủ tọa</w:t>
      </w:r>
      <w:r w:rsidRPr="00B012CA">
        <w:rPr>
          <w:rFonts w:asciiTheme="majorHAnsi" w:hAnsiTheme="majorHAnsi" w:cstheme="majorHAnsi"/>
          <w:sz w:val="26"/>
          <w:szCs w:val="26"/>
          <w:lang w:val="sv-SE"/>
        </w:rPr>
        <w:t>.</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   - </w:t>
      </w:r>
      <w:r w:rsidR="00181105" w:rsidRPr="00B012CA">
        <w:rPr>
          <w:rFonts w:asciiTheme="majorHAnsi" w:hAnsiTheme="majorHAnsi" w:cstheme="majorHAnsi"/>
          <w:sz w:val="26"/>
          <w:szCs w:val="26"/>
          <w:lang w:val="sv-SE"/>
        </w:rPr>
        <w:t xml:space="preserve">Ông </w:t>
      </w:r>
      <w:r w:rsidR="005A0626" w:rsidRPr="00B012CA">
        <w:rPr>
          <w:rFonts w:asciiTheme="majorHAnsi" w:hAnsiTheme="majorHAnsi" w:cstheme="majorHAnsi"/>
          <w:sz w:val="26"/>
          <w:szCs w:val="26"/>
          <w:lang w:val="vi-VN"/>
        </w:rPr>
        <w:t>...........................</w:t>
      </w:r>
      <w:r w:rsidR="003268D8">
        <w:rPr>
          <w:rFonts w:asciiTheme="majorHAnsi" w:hAnsiTheme="majorHAnsi" w:cstheme="majorHAnsi"/>
          <w:sz w:val="26"/>
          <w:szCs w:val="26"/>
          <w:lang w:val="vi-VN"/>
        </w:rPr>
        <w:t xml:space="preserve"> </w:t>
      </w:r>
      <w:r w:rsidR="005A0626" w:rsidRPr="00B012CA">
        <w:rPr>
          <w:rFonts w:asciiTheme="majorHAnsi" w:hAnsiTheme="majorHAnsi" w:cstheme="majorHAnsi"/>
          <w:sz w:val="26"/>
          <w:szCs w:val="26"/>
          <w:lang w:val="sv-SE"/>
        </w:rPr>
        <w:t>–</w:t>
      </w:r>
      <w:r w:rsidR="003268D8">
        <w:rPr>
          <w:rFonts w:asciiTheme="majorHAnsi" w:hAnsiTheme="majorHAnsi" w:cstheme="majorHAnsi"/>
          <w:sz w:val="26"/>
          <w:szCs w:val="26"/>
          <w:lang w:val="vi-VN"/>
        </w:rPr>
        <w:t xml:space="preserve"> </w:t>
      </w:r>
      <w:r w:rsidR="005A0626" w:rsidRPr="00B012CA">
        <w:rPr>
          <w:rFonts w:asciiTheme="majorHAnsi" w:hAnsiTheme="majorHAnsi" w:cstheme="majorHAnsi"/>
          <w:sz w:val="26"/>
          <w:szCs w:val="26"/>
          <w:lang w:val="vi-VN"/>
        </w:rPr>
        <w:t>Thành viên</w:t>
      </w:r>
      <w:r w:rsidR="00181105" w:rsidRPr="00B012CA">
        <w:rPr>
          <w:rFonts w:asciiTheme="majorHAnsi" w:hAnsiTheme="majorHAnsi" w:cstheme="majorHAnsi"/>
          <w:sz w:val="26"/>
          <w:szCs w:val="26"/>
          <w:lang w:val="sv-SE"/>
        </w:rPr>
        <w:t xml:space="preserve"> HĐQT</w:t>
      </w:r>
      <w:r w:rsidRPr="00B012CA">
        <w:rPr>
          <w:rFonts w:asciiTheme="majorHAnsi" w:hAnsiTheme="majorHAnsi" w:cstheme="majorHAnsi"/>
          <w:sz w:val="26"/>
          <w:szCs w:val="26"/>
          <w:lang w:val="sv-SE"/>
        </w:rPr>
        <w:t>.</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   - </w:t>
      </w:r>
      <w:r w:rsidR="00181105" w:rsidRPr="00B012CA">
        <w:rPr>
          <w:rFonts w:asciiTheme="majorHAnsi" w:hAnsiTheme="majorHAnsi" w:cstheme="majorHAnsi"/>
          <w:sz w:val="26"/>
          <w:szCs w:val="26"/>
          <w:lang w:val="sv-SE"/>
        </w:rPr>
        <w:t xml:space="preserve">Ông </w:t>
      </w:r>
      <w:r w:rsidR="005A0626" w:rsidRPr="00B012CA">
        <w:rPr>
          <w:rFonts w:asciiTheme="majorHAnsi" w:hAnsiTheme="majorHAnsi" w:cstheme="majorHAnsi"/>
          <w:sz w:val="26"/>
          <w:szCs w:val="26"/>
          <w:lang w:val="vi-VN"/>
        </w:rPr>
        <w:t>...........................</w:t>
      </w:r>
      <w:r w:rsidR="005A0626" w:rsidRPr="00B012CA">
        <w:rPr>
          <w:rFonts w:asciiTheme="majorHAnsi" w:hAnsiTheme="majorHAnsi" w:cstheme="majorHAnsi"/>
          <w:sz w:val="26"/>
          <w:szCs w:val="26"/>
          <w:lang w:val="sv-SE"/>
        </w:rPr>
        <w:t xml:space="preserve"> – </w:t>
      </w:r>
      <w:r w:rsidR="005A0626" w:rsidRPr="00B012CA">
        <w:rPr>
          <w:rFonts w:asciiTheme="majorHAnsi" w:hAnsiTheme="majorHAnsi" w:cstheme="majorHAnsi"/>
          <w:sz w:val="26"/>
          <w:szCs w:val="26"/>
          <w:lang w:val="vi-VN"/>
        </w:rPr>
        <w:t>Thành viên</w:t>
      </w:r>
      <w:r w:rsidR="005A0626" w:rsidRPr="00B012CA">
        <w:rPr>
          <w:rFonts w:asciiTheme="majorHAnsi" w:hAnsiTheme="majorHAnsi" w:cstheme="majorHAnsi"/>
          <w:sz w:val="26"/>
          <w:szCs w:val="26"/>
          <w:lang w:val="sv-SE"/>
        </w:rPr>
        <w:t xml:space="preserve"> HĐQT.</w:t>
      </w:r>
    </w:p>
    <w:p w:rsidR="00181105" w:rsidRPr="00B012CA" w:rsidRDefault="00220A35" w:rsidP="0027703E">
      <w:pPr>
        <w:widowControl w:val="0"/>
        <w:tabs>
          <w:tab w:val="left" w:pos="709"/>
        </w:tabs>
        <w:spacing w:before="120" w:after="120" w:line="288" w:lineRule="auto"/>
        <w:ind w:left="432"/>
        <w:jc w:val="both"/>
        <w:rPr>
          <w:rFonts w:asciiTheme="majorHAnsi" w:hAnsiTheme="majorHAnsi" w:cstheme="majorHAnsi"/>
          <w:sz w:val="26"/>
          <w:szCs w:val="26"/>
          <w:lang w:val="vi-VN"/>
        </w:rPr>
      </w:pPr>
      <w:r w:rsidRPr="00B012CA">
        <w:rPr>
          <w:rFonts w:asciiTheme="majorHAnsi" w:hAnsiTheme="majorHAnsi" w:cstheme="majorHAnsi"/>
          <w:i/>
          <w:sz w:val="26"/>
          <w:szCs w:val="26"/>
          <w:lang w:val="sv-SE"/>
        </w:rPr>
        <w:t xml:space="preserve">* </w:t>
      </w:r>
      <w:r w:rsidR="00181105" w:rsidRPr="00B012CA">
        <w:rPr>
          <w:rFonts w:asciiTheme="majorHAnsi" w:hAnsiTheme="majorHAnsi" w:cstheme="majorHAnsi"/>
          <w:i/>
          <w:sz w:val="26"/>
          <w:szCs w:val="26"/>
          <w:lang w:val="sv-SE"/>
        </w:rPr>
        <w:t>Ban Kiểm phiếu</w:t>
      </w:r>
    </w:p>
    <w:p w:rsidR="00181105"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vi-VN"/>
        </w:rPr>
      </w:pPr>
      <w:r w:rsidRPr="00B012CA">
        <w:rPr>
          <w:rFonts w:asciiTheme="majorHAnsi" w:hAnsiTheme="majorHAnsi" w:cstheme="majorHAnsi"/>
          <w:sz w:val="26"/>
          <w:szCs w:val="26"/>
          <w:lang w:val="sv-SE"/>
        </w:rPr>
        <w:t xml:space="preserve">   - </w:t>
      </w:r>
      <w:r w:rsidR="00FA13EE" w:rsidRPr="00B012CA">
        <w:rPr>
          <w:rFonts w:asciiTheme="majorHAnsi" w:hAnsiTheme="majorHAnsi" w:cstheme="majorHAnsi"/>
          <w:sz w:val="26"/>
          <w:szCs w:val="26"/>
          <w:lang w:val="vi-VN"/>
        </w:rPr>
        <w:t>Bà</w:t>
      </w:r>
      <w:r w:rsidR="00EE17FE" w:rsidRPr="00EE17FE">
        <w:t xml:space="preserve"> </w:t>
      </w:r>
      <w:r w:rsidR="000B40CB" w:rsidRPr="00B012CA">
        <w:rPr>
          <w:rFonts w:asciiTheme="majorHAnsi" w:hAnsiTheme="majorHAnsi" w:cstheme="majorHAnsi"/>
          <w:sz w:val="26"/>
          <w:szCs w:val="26"/>
          <w:lang w:val="vi-VN"/>
        </w:rPr>
        <w:t>...........................</w:t>
      </w:r>
      <w:r w:rsidR="000B40CB">
        <w:rPr>
          <w:rFonts w:asciiTheme="majorHAnsi" w:hAnsiTheme="majorHAnsi" w:cstheme="majorHAnsi"/>
          <w:sz w:val="26"/>
          <w:szCs w:val="26"/>
          <w:lang w:val="vi-VN"/>
        </w:rPr>
        <w:t xml:space="preserve"> </w:t>
      </w:r>
      <w:r w:rsidR="00181105" w:rsidRPr="00B012CA">
        <w:rPr>
          <w:rFonts w:asciiTheme="majorHAnsi" w:hAnsiTheme="majorHAnsi" w:cstheme="majorHAnsi"/>
          <w:sz w:val="26"/>
          <w:szCs w:val="26"/>
          <w:lang w:val="sv-SE"/>
        </w:rPr>
        <w:t xml:space="preserve">- </w:t>
      </w:r>
      <w:r w:rsidRPr="00B012CA">
        <w:rPr>
          <w:rFonts w:asciiTheme="majorHAnsi" w:hAnsiTheme="majorHAnsi" w:cstheme="majorHAnsi"/>
          <w:sz w:val="26"/>
          <w:szCs w:val="26"/>
          <w:lang w:val="sv-SE"/>
        </w:rPr>
        <w:t>Trưởng ban.</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   - </w:t>
      </w:r>
      <w:r w:rsidR="00FA13EE" w:rsidRPr="00B012CA">
        <w:rPr>
          <w:rFonts w:asciiTheme="majorHAnsi" w:hAnsiTheme="majorHAnsi" w:cstheme="majorHAnsi"/>
          <w:sz w:val="26"/>
          <w:szCs w:val="26"/>
          <w:lang w:val="vi-VN"/>
        </w:rPr>
        <w:t>Bà</w:t>
      </w:r>
      <w:r w:rsidR="00EE17FE" w:rsidRPr="00EE17FE">
        <w:t xml:space="preserve"> </w:t>
      </w:r>
      <w:r w:rsidR="000B40CB" w:rsidRPr="00B012CA">
        <w:rPr>
          <w:rFonts w:asciiTheme="majorHAnsi" w:hAnsiTheme="majorHAnsi" w:cstheme="majorHAnsi"/>
          <w:sz w:val="26"/>
          <w:szCs w:val="26"/>
          <w:lang w:val="vi-VN"/>
        </w:rPr>
        <w:t>...........................</w:t>
      </w:r>
      <w:r w:rsidR="000B40CB">
        <w:rPr>
          <w:rFonts w:asciiTheme="majorHAnsi" w:hAnsiTheme="majorHAnsi" w:cstheme="majorHAnsi"/>
          <w:sz w:val="26"/>
          <w:szCs w:val="26"/>
          <w:lang w:val="vi-VN"/>
        </w:rPr>
        <w:t xml:space="preserve"> </w:t>
      </w:r>
      <w:r w:rsidR="008E289B" w:rsidRPr="00B012CA">
        <w:rPr>
          <w:rFonts w:asciiTheme="majorHAnsi" w:hAnsiTheme="majorHAnsi" w:cstheme="majorHAnsi"/>
          <w:sz w:val="26"/>
          <w:szCs w:val="26"/>
          <w:lang w:val="sv-SE"/>
        </w:rPr>
        <w:t>-</w:t>
      </w:r>
      <w:r w:rsidR="003268D8">
        <w:rPr>
          <w:rFonts w:asciiTheme="majorHAnsi" w:hAnsiTheme="majorHAnsi" w:cstheme="majorHAnsi"/>
          <w:sz w:val="26"/>
          <w:szCs w:val="26"/>
          <w:lang w:val="vi-VN"/>
        </w:rPr>
        <w:t xml:space="preserve"> </w:t>
      </w:r>
      <w:r w:rsidR="00FA13EE" w:rsidRPr="00B012CA">
        <w:rPr>
          <w:rFonts w:asciiTheme="majorHAnsi" w:hAnsiTheme="majorHAnsi" w:cstheme="majorHAnsi"/>
          <w:sz w:val="26"/>
          <w:szCs w:val="26"/>
          <w:lang w:val="vi-VN"/>
        </w:rPr>
        <w:t xml:space="preserve">Thành </w:t>
      </w:r>
      <w:r w:rsidRPr="00B012CA">
        <w:rPr>
          <w:rFonts w:asciiTheme="majorHAnsi" w:hAnsiTheme="majorHAnsi" w:cstheme="majorHAnsi"/>
          <w:sz w:val="26"/>
          <w:szCs w:val="26"/>
          <w:lang w:val="sv-SE"/>
        </w:rPr>
        <w:t>viên.</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   - </w:t>
      </w:r>
      <w:r w:rsidR="003268D8">
        <w:rPr>
          <w:rFonts w:asciiTheme="majorHAnsi" w:hAnsiTheme="majorHAnsi" w:cstheme="majorHAnsi"/>
          <w:sz w:val="26"/>
          <w:szCs w:val="26"/>
          <w:lang w:val="vi-VN"/>
        </w:rPr>
        <w:t>Ông</w:t>
      </w:r>
      <w:r w:rsidR="00EE17FE" w:rsidRPr="00EE17FE">
        <w:t xml:space="preserve"> </w:t>
      </w:r>
      <w:r w:rsidR="000B40CB" w:rsidRPr="00B012CA">
        <w:rPr>
          <w:rFonts w:asciiTheme="majorHAnsi" w:hAnsiTheme="majorHAnsi" w:cstheme="majorHAnsi"/>
          <w:sz w:val="26"/>
          <w:szCs w:val="26"/>
          <w:lang w:val="vi-VN"/>
        </w:rPr>
        <w:t>...........................</w:t>
      </w:r>
      <w:bookmarkStart w:id="0" w:name="_GoBack"/>
      <w:bookmarkEnd w:id="0"/>
      <w:r w:rsidR="00181105" w:rsidRPr="00B012CA">
        <w:rPr>
          <w:rFonts w:asciiTheme="majorHAnsi" w:hAnsiTheme="majorHAnsi" w:cstheme="majorHAnsi"/>
          <w:sz w:val="26"/>
          <w:szCs w:val="26"/>
          <w:lang w:val="sv-SE"/>
        </w:rPr>
        <w:t>- Thành viên.</w:t>
      </w:r>
    </w:p>
    <w:p w:rsidR="00181105" w:rsidRPr="00B012CA" w:rsidRDefault="00181105" w:rsidP="0027703E">
      <w:pPr>
        <w:widowControl w:val="0"/>
        <w:tabs>
          <w:tab w:val="left" w:pos="709"/>
          <w:tab w:val="left" w:pos="1350"/>
          <w:tab w:val="left" w:pos="4320"/>
        </w:tabs>
        <w:spacing w:before="120" w:after="120" w:line="288" w:lineRule="auto"/>
        <w:ind w:firstLine="432"/>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Chủ tọa cử Ban thư ký Đại hội gồm các thành viên sau:</w:t>
      </w:r>
    </w:p>
    <w:p w:rsidR="00181105" w:rsidRPr="00B012CA" w:rsidRDefault="00220A35" w:rsidP="0027703E">
      <w:pPr>
        <w:widowControl w:val="0"/>
        <w:tabs>
          <w:tab w:val="left" w:pos="709"/>
        </w:tabs>
        <w:spacing w:before="120" w:after="120" w:line="288" w:lineRule="auto"/>
        <w:ind w:left="432"/>
        <w:jc w:val="both"/>
        <w:rPr>
          <w:rFonts w:asciiTheme="majorHAnsi" w:hAnsiTheme="majorHAnsi" w:cstheme="majorHAnsi"/>
          <w:i/>
          <w:sz w:val="26"/>
          <w:szCs w:val="26"/>
        </w:rPr>
      </w:pPr>
      <w:r w:rsidRPr="00B012CA">
        <w:rPr>
          <w:rFonts w:asciiTheme="majorHAnsi" w:hAnsiTheme="majorHAnsi" w:cstheme="majorHAnsi"/>
          <w:i/>
          <w:sz w:val="26"/>
          <w:szCs w:val="26"/>
        </w:rPr>
        <w:t xml:space="preserve">* </w:t>
      </w:r>
      <w:r w:rsidR="00181105" w:rsidRPr="00B012CA">
        <w:rPr>
          <w:rFonts w:asciiTheme="majorHAnsi" w:hAnsiTheme="majorHAnsi" w:cstheme="majorHAnsi"/>
          <w:i/>
          <w:sz w:val="26"/>
          <w:szCs w:val="26"/>
        </w:rPr>
        <w:t xml:space="preserve">Ban </w:t>
      </w:r>
      <w:proofErr w:type="spellStart"/>
      <w:r w:rsidR="00181105" w:rsidRPr="00B012CA">
        <w:rPr>
          <w:rFonts w:asciiTheme="majorHAnsi" w:hAnsiTheme="majorHAnsi" w:cstheme="majorHAnsi"/>
          <w:i/>
          <w:sz w:val="26"/>
          <w:szCs w:val="26"/>
        </w:rPr>
        <w:t>Thư</w:t>
      </w:r>
      <w:proofErr w:type="spellEnd"/>
      <w:r w:rsidR="00181105" w:rsidRPr="00B012CA">
        <w:rPr>
          <w:rFonts w:asciiTheme="majorHAnsi" w:hAnsiTheme="majorHAnsi" w:cstheme="majorHAnsi"/>
          <w:i/>
          <w:sz w:val="26"/>
          <w:szCs w:val="26"/>
        </w:rPr>
        <w:t xml:space="preserve"> </w:t>
      </w:r>
      <w:proofErr w:type="spellStart"/>
      <w:r w:rsidR="00181105" w:rsidRPr="00B012CA">
        <w:rPr>
          <w:rFonts w:asciiTheme="majorHAnsi" w:hAnsiTheme="majorHAnsi" w:cstheme="majorHAnsi"/>
          <w:i/>
          <w:sz w:val="26"/>
          <w:szCs w:val="26"/>
        </w:rPr>
        <w:t>ký</w:t>
      </w:r>
      <w:proofErr w:type="spellEnd"/>
      <w:r w:rsidR="00181105" w:rsidRPr="00B012CA">
        <w:rPr>
          <w:rFonts w:asciiTheme="majorHAnsi" w:hAnsiTheme="majorHAnsi" w:cstheme="majorHAnsi"/>
          <w:i/>
          <w:sz w:val="26"/>
          <w:szCs w:val="26"/>
        </w:rPr>
        <w:t xml:space="preserve"> </w:t>
      </w:r>
      <w:proofErr w:type="spellStart"/>
      <w:r w:rsidR="00181105" w:rsidRPr="00B012CA">
        <w:rPr>
          <w:rFonts w:asciiTheme="majorHAnsi" w:hAnsiTheme="majorHAnsi" w:cstheme="majorHAnsi"/>
          <w:i/>
          <w:sz w:val="26"/>
          <w:szCs w:val="26"/>
        </w:rPr>
        <w:t>Đại</w:t>
      </w:r>
      <w:proofErr w:type="spellEnd"/>
      <w:r w:rsidR="00181105" w:rsidRPr="00B012CA">
        <w:rPr>
          <w:rFonts w:asciiTheme="majorHAnsi" w:hAnsiTheme="majorHAnsi" w:cstheme="majorHAnsi"/>
          <w:i/>
          <w:sz w:val="26"/>
          <w:szCs w:val="26"/>
        </w:rPr>
        <w:t xml:space="preserve"> </w:t>
      </w:r>
      <w:proofErr w:type="spellStart"/>
      <w:r w:rsidR="00181105" w:rsidRPr="00B012CA">
        <w:rPr>
          <w:rFonts w:asciiTheme="majorHAnsi" w:hAnsiTheme="majorHAnsi" w:cstheme="majorHAnsi"/>
          <w:i/>
          <w:sz w:val="26"/>
          <w:szCs w:val="26"/>
        </w:rPr>
        <w:t>hội</w:t>
      </w:r>
      <w:proofErr w:type="spellEnd"/>
      <w:r w:rsidR="00181105" w:rsidRPr="00B012CA">
        <w:rPr>
          <w:rFonts w:asciiTheme="majorHAnsi" w:hAnsiTheme="majorHAnsi" w:cstheme="majorHAnsi"/>
          <w:i/>
          <w:sz w:val="26"/>
          <w:szCs w:val="26"/>
        </w:rPr>
        <w:t>:</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   - </w:t>
      </w:r>
      <w:r w:rsidR="00FB5F6B" w:rsidRPr="00B012CA">
        <w:rPr>
          <w:rFonts w:asciiTheme="majorHAnsi" w:hAnsiTheme="majorHAnsi" w:cstheme="majorHAnsi"/>
          <w:sz w:val="26"/>
          <w:szCs w:val="26"/>
          <w:lang w:val="vi-VN"/>
        </w:rPr>
        <w:t>Bà</w:t>
      </w:r>
      <w:r w:rsidR="00890DA1" w:rsidRPr="00B012CA">
        <w:rPr>
          <w:rFonts w:asciiTheme="majorHAnsi" w:hAnsiTheme="majorHAnsi" w:cstheme="majorHAnsi"/>
          <w:sz w:val="26"/>
          <w:szCs w:val="26"/>
          <w:lang w:val="vi-VN"/>
        </w:rPr>
        <w:t>...........................</w:t>
      </w:r>
      <w:r w:rsidR="00634CF3">
        <w:rPr>
          <w:rFonts w:asciiTheme="majorHAnsi" w:hAnsiTheme="majorHAnsi" w:cstheme="majorHAnsi"/>
          <w:sz w:val="26"/>
          <w:szCs w:val="26"/>
          <w:lang w:val="vi-VN"/>
        </w:rPr>
        <w:t xml:space="preserve"> </w:t>
      </w:r>
      <w:r w:rsidR="00181105" w:rsidRPr="00B012CA">
        <w:rPr>
          <w:rFonts w:asciiTheme="majorHAnsi" w:hAnsiTheme="majorHAnsi" w:cstheme="majorHAnsi"/>
          <w:sz w:val="26"/>
          <w:szCs w:val="26"/>
          <w:lang w:val="sv-SE"/>
        </w:rPr>
        <w:t xml:space="preserve">- </w:t>
      </w:r>
      <w:r w:rsidRPr="00B012CA">
        <w:rPr>
          <w:rFonts w:asciiTheme="majorHAnsi" w:hAnsiTheme="majorHAnsi" w:cstheme="majorHAnsi"/>
          <w:sz w:val="26"/>
          <w:szCs w:val="26"/>
          <w:lang w:val="sv-SE"/>
        </w:rPr>
        <w:t>Trưởng ban.</w:t>
      </w:r>
    </w:p>
    <w:p w:rsidR="00181105" w:rsidRPr="00B012CA" w:rsidRDefault="00C30A1E" w:rsidP="0027703E">
      <w:pPr>
        <w:widowControl w:val="0"/>
        <w:tabs>
          <w:tab w:val="left" w:pos="709"/>
          <w:tab w:val="left" w:pos="1350"/>
          <w:tab w:val="left" w:pos="4320"/>
        </w:tabs>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   - </w:t>
      </w:r>
      <w:r w:rsidR="00890DA1" w:rsidRPr="00B012CA">
        <w:rPr>
          <w:rFonts w:asciiTheme="majorHAnsi" w:hAnsiTheme="majorHAnsi" w:cstheme="majorHAnsi"/>
          <w:sz w:val="26"/>
          <w:szCs w:val="26"/>
          <w:lang w:val="vi-VN"/>
        </w:rPr>
        <w:t>Bà...........................</w:t>
      </w:r>
      <w:r w:rsidR="00634CF3">
        <w:rPr>
          <w:rFonts w:asciiTheme="majorHAnsi" w:hAnsiTheme="majorHAnsi" w:cstheme="majorHAnsi"/>
          <w:sz w:val="26"/>
          <w:szCs w:val="26"/>
          <w:lang w:val="vi-VN"/>
        </w:rPr>
        <w:t xml:space="preserve"> </w:t>
      </w:r>
      <w:r w:rsidR="00181105" w:rsidRPr="00B012CA">
        <w:rPr>
          <w:rFonts w:asciiTheme="majorHAnsi" w:hAnsiTheme="majorHAnsi" w:cstheme="majorHAnsi"/>
          <w:sz w:val="26"/>
          <w:szCs w:val="26"/>
          <w:lang w:val="sv-SE"/>
        </w:rPr>
        <w:t>- Thành viên.</w:t>
      </w:r>
    </w:p>
    <w:p w:rsidR="007A49D1" w:rsidRPr="00B012CA" w:rsidRDefault="00023581" w:rsidP="0027703E">
      <w:pPr>
        <w:widowControl w:val="0"/>
        <w:tabs>
          <w:tab w:val="left" w:pos="426"/>
        </w:tabs>
        <w:spacing w:before="120" w:after="120" w:line="288" w:lineRule="auto"/>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II</w:t>
      </w:r>
      <w:r w:rsidR="008B7A26" w:rsidRPr="00B012CA">
        <w:rPr>
          <w:rFonts w:asciiTheme="majorHAnsi" w:hAnsiTheme="majorHAnsi" w:cstheme="majorHAnsi"/>
          <w:b/>
          <w:sz w:val="26"/>
          <w:szCs w:val="26"/>
          <w:lang w:val="sv-SE"/>
        </w:rPr>
        <w:t xml:space="preserve">. </w:t>
      </w:r>
      <w:r w:rsidR="00AB5ADD" w:rsidRPr="00B012CA">
        <w:rPr>
          <w:rFonts w:asciiTheme="majorHAnsi" w:hAnsiTheme="majorHAnsi" w:cstheme="majorHAnsi"/>
          <w:b/>
          <w:sz w:val="26"/>
          <w:szCs w:val="26"/>
          <w:lang w:val="vi-VN"/>
        </w:rPr>
        <w:tab/>
      </w:r>
      <w:r w:rsidR="00137E71" w:rsidRPr="00B012CA">
        <w:rPr>
          <w:rFonts w:asciiTheme="majorHAnsi" w:hAnsiTheme="majorHAnsi" w:cstheme="majorHAnsi"/>
          <w:b/>
          <w:sz w:val="26"/>
          <w:szCs w:val="26"/>
          <w:lang w:val="sv-SE"/>
        </w:rPr>
        <w:t>Chương trình nghị sự của Đại hội</w:t>
      </w:r>
      <w:r w:rsidR="000F7D2B" w:rsidRPr="00B012CA">
        <w:rPr>
          <w:rFonts w:asciiTheme="majorHAnsi" w:hAnsiTheme="majorHAnsi" w:cstheme="majorHAnsi"/>
          <w:b/>
          <w:sz w:val="26"/>
          <w:szCs w:val="26"/>
          <w:lang w:val="vi-VN"/>
        </w:rPr>
        <w:t xml:space="preserve"> và Quy chế làm việc</w:t>
      </w:r>
      <w:r w:rsidR="007A49D1" w:rsidRPr="00B012CA">
        <w:rPr>
          <w:rFonts w:asciiTheme="majorHAnsi" w:hAnsiTheme="majorHAnsi" w:cstheme="majorHAnsi"/>
          <w:b/>
          <w:sz w:val="26"/>
          <w:szCs w:val="26"/>
          <w:lang w:val="sv-SE"/>
        </w:rPr>
        <w:t>:</w:t>
      </w:r>
    </w:p>
    <w:p w:rsidR="00A136C8" w:rsidRPr="00B012CA" w:rsidRDefault="00A136C8"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ab/>
      </w:r>
      <w:r w:rsidRPr="00B012CA">
        <w:rPr>
          <w:rFonts w:asciiTheme="majorHAnsi" w:hAnsiTheme="majorHAnsi" w:cstheme="majorHAnsi"/>
          <w:b/>
          <w:sz w:val="26"/>
          <w:szCs w:val="26"/>
          <w:lang w:val="vi-VN"/>
        </w:rPr>
        <w:t>Quy chế làm việc và Chương trình nghị sự</w:t>
      </w:r>
      <w:r w:rsidRPr="00B012CA">
        <w:rPr>
          <w:rFonts w:asciiTheme="majorHAnsi" w:hAnsiTheme="majorHAnsi" w:cstheme="majorHAnsi"/>
          <w:sz w:val="26"/>
          <w:szCs w:val="26"/>
          <w:lang w:val="vi-VN"/>
        </w:rPr>
        <w:t xml:space="preserve"> của Đại hội đã được Đại hội đồng cổ đông </w:t>
      </w:r>
      <w:r w:rsidR="0038652A" w:rsidRPr="00B012CA">
        <w:rPr>
          <w:rFonts w:asciiTheme="majorHAnsi" w:hAnsiTheme="majorHAnsi" w:cstheme="majorHAnsi"/>
          <w:sz w:val="26"/>
          <w:szCs w:val="26"/>
          <w:lang w:val="vi-VN"/>
        </w:rPr>
        <w:t>đông thông qua. Cụ thể tỷ lệ (%) tán thành trên tổng số cổ phần có quyền biểu quyết tham dự Đại hội như sau</w:t>
      </w:r>
      <w:r w:rsidRPr="00B012CA">
        <w:rPr>
          <w:rFonts w:asciiTheme="majorHAnsi" w:hAnsiTheme="majorHAnsi" w:cstheme="majorHAnsi"/>
          <w:sz w:val="26"/>
          <w:szCs w:val="26"/>
          <w:lang w:val="vi-VN"/>
        </w:rPr>
        <w:t>:</w:t>
      </w:r>
    </w:p>
    <w:p w:rsidR="00A136C8" w:rsidRPr="00B012CA" w:rsidRDefault="00A136C8"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w:t>
      </w:r>
      <w:r w:rsidRPr="00B012CA">
        <w:rPr>
          <w:rFonts w:asciiTheme="majorHAnsi" w:hAnsiTheme="majorHAnsi" w:cstheme="majorHAnsi"/>
          <w:sz w:val="26"/>
          <w:szCs w:val="26"/>
          <w:lang w:val="vi-VN"/>
        </w:rPr>
        <w:tab/>
        <w:t>Th</w:t>
      </w:r>
      <w:r w:rsidR="00C20CBC">
        <w:rPr>
          <w:rFonts w:asciiTheme="majorHAnsi" w:hAnsiTheme="majorHAnsi" w:cstheme="majorHAnsi"/>
          <w:sz w:val="26"/>
          <w:szCs w:val="26"/>
          <w:lang w:val="vi-VN"/>
        </w:rPr>
        <w:t xml:space="preserve">ông qua Quy chế làm việc: </w:t>
      </w:r>
      <w:r w:rsidR="00C20CBC">
        <w:rPr>
          <w:rFonts w:asciiTheme="majorHAnsi" w:hAnsiTheme="majorHAnsi" w:cstheme="majorHAnsi"/>
          <w:sz w:val="26"/>
          <w:szCs w:val="26"/>
          <w:lang w:val="vi-VN"/>
        </w:rPr>
        <w:tab/>
      </w:r>
      <w:r w:rsidR="00C20CBC">
        <w:rPr>
          <w:rFonts w:asciiTheme="majorHAnsi" w:hAnsiTheme="majorHAnsi" w:cstheme="majorHAnsi"/>
          <w:sz w:val="26"/>
          <w:szCs w:val="26"/>
          <w:lang w:val="vi-VN"/>
        </w:rPr>
        <w:tab/>
      </w:r>
      <w:r w:rsidR="00C20CBC">
        <w:rPr>
          <w:rFonts w:asciiTheme="majorHAnsi" w:hAnsiTheme="majorHAnsi" w:cstheme="majorHAnsi"/>
          <w:sz w:val="26"/>
          <w:szCs w:val="26"/>
          <w:lang w:val="vi-VN"/>
        </w:rPr>
        <w:tab/>
        <w:t>......</w:t>
      </w:r>
      <w:r w:rsidRPr="00B012CA">
        <w:rPr>
          <w:rFonts w:asciiTheme="majorHAnsi" w:hAnsiTheme="majorHAnsi" w:cstheme="majorHAnsi"/>
          <w:sz w:val="26"/>
          <w:szCs w:val="26"/>
          <w:lang w:val="vi-VN"/>
        </w:rPr>
        <w:t>%</w:t>
      </w:r>
    </w:p>
    <w:p w:rsidR="00F63EEB" w:rsidRPr="00B012CA" w:rsidRDefault="00A136C8"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z w:val="26"/>
          <w:szCs w:val="26"/>
          <w:lang w:val="vi-VN"/>
        </w:rPr>
        <w:t>-</w:t>
      </w:r>
      <w:r w:rsidRPr="00B012CA">
        <w:rPr>
          <w:rFonts w:asciiTheme="majorHAnsi" w:hAnsiTheme="majorHAnsi" w:cstheme="majorHAnsi"/>
          <w:sz w:val="26"/>
          <w:szCs w:val="26"/>
          <w:lang w:val="vi-VN"/>
        </w:rPr>
        <w:tab/>
        <w:t>Thông</w:t>
      </w:r>
      <w:r w:rsidR="00C20CBC">
        <w:rPr>
          <w:rFonts w:asciiTheme="majorHAnsi" w:hAnsiTheme="majorHAnsi" w:cstheme="majorHAnsi"/>
          <w:sz w:val="26"/>
          <w:szCs w:val="26"/>
          <w:lang w:val="vi-VN"/>
        </w:rPr>
        <w:t xml:space="preserve"> qua Chương trình Nghị sự: </w:t>
      </w:r>
      <w:r w:rsidR="00C20CBC">
        <w:rPr>
          <w:rFonts w:asciiTheme="majorHAnsi" w:hAnsiTheme="majorHAnsi" w:cstheme="majorHAnsi"/>
          <w:sz w:val="26"/>
          <w:szCs w:val="26"/>
          <w:lang w:val="vi-VN"/>
        </w:rPr>
        <w:tab/>
      </w:r>
      <w:r w:rsidR="00C20CBC">
        <w:rPr>
          <w:rFonts w:asciiTheme="majorHAnsi" w:hAnsiTheme="majorHAnsi" w:cstheme="majorHAnsi"/>
          <w:sz w:val="26"/>
          <w:szCs w:val="26"/>
          <w:lang w:val="vi-VN"/>
        </w:rPr>
        <w:tab/>
        <w:t>......</w:t>
      </w:r>
      <w:r w:rsidRPr="00B012CA">
        <w:rPr>
          <w:rFonts w:asciiTheme="majorHAnsi" w:hAnsiTheme="majorHAnsi" w:cstheme="majorHAnsi"/>
          <w:sz w:val="26"/>
          <w:szCs w:val="26"/>
          <w:lang w:val="vi-VN"/>
        </w:rPr>
        <w:t>%</w:t>
      </w:r>
    </w:p>
    <w:p w:rsidR="00023581" w:rsidRPr="00B012CA" w:rsidRDefault="00023581" w:rsidP="0027703E">
      <w:pPr>
        <w:widowControl w:val="0"/>
        <w:tabs>
          <w:tab w:val="left" w:pos="426"/>
        </w:tabs>
        <w:spacing w:before="120" w:after="120" w:line="288" w:lineRule="auto"/>
        <w:jc w:val="both"/>
        <w:rPr>
          <w:rFonts w:asciiTheme="majorHAnsi" w:hAnsiTheme="majorHAnsi" w:cstheme="majorHAnsi"/>
          <w:b/>
          <w:sz w:val="26"/>
          <w:szCs w:val="26"/>
          <w:lang w:val="vi-VN"/>
        </w:rPr>
      </w:pPr>
      <w:r w:rsidRPr="00B012CA">
        <w:rPr>
          <w:rFonts w:asciiTheme="majorHAnsi" w:hAnsiTheme="majorHAnsi" w:cstheme="majorHAnsi"/>
          <w:b/>
          <w:sz w:val="26"/>
          <w:szCs w:val="26"/>
          <w:lang w:val="vi-VN"/>
        </w:rPr>
        <w:t>III. Phần trình bày các nội dung tại Đại hội</w:t>
      </w:r>
    </w:p>
    <w:p w:rsidR="008F2B57" w:rsidRPr="00B012CA" w:rsidRDefault="00ED11DC"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vi-VN"/>
        </w:rPr>
        <w:t xml:space="preserve">Đại hội đã nghe 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vi-VN"/>
        </w:rPr>
        <w:t xml:space="preserve"> đọc </w:t>
      </w:r>
      <w:r w:rsidR="00D756D4" w:rsidRPr="00B012CA">
        <w:rPr>
          <w:rFonts w:asciiTheme="majorHAnsi" w:hAnsiTheme="majorHAnsi" w:cstheme="majorHAnsi"/>
          <w:b/>
          <w:lang w:val="sv-SE"/>
        </w:rPr>
        <w:t>Báo cáo kết quả hoạt động của hội đồng quản trị năm 2020 và phương hướng hoạt động năm 2021</w:t>
      </w:r>
      <w:r w:rsidR="00D756D4" w:rsidRPr="00B012CA">
        <w:rPr>
          <w:rFonts w:asciiTheme="majorHAnsi" w:hAnsiTheme="majorHAnsi" w:cstheme="majorHAnsi"/>
          <w:b/>
          <w:lang w:val="vi-VN"/>
        </w:rPr>
        <w:t>.</w:t>
      </w:r>
    </w:p>
    <w:p w:rsidR="008F2B57" w:rsidRPr="00B012CA" w:rsidRDefault="000B6CE8"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00D756D4" w:rsidRPr="00B012CA">
        <w:rPr>
          <w:rFonts w:asciiTheme="majorHAnsi" w:hAnsiTheme="majorHAnsi" w:cstheme="majorHAnsi"/>
          <w:b/>
          <w:lang w:val="sv-SE"/>
        </w:rPr>
        <w:t>Báo cáo kết quả hoạt động SXKD năm 2020, kế hoạch SXKD năm 2021 của Ban điều hành</w:t>
      </w:r>
      <w:r w:rsidRPr="00B012CA">
        <w:rPr>
          <w:rFonts w:asciiTheme="majorHAnsi" w:hAnsiTheme="majorHAnsi" w:cstheme="majorHAnsi"/>
          <w:b/>
          <w:lang w:val="sv-SE"/>
        </w:rPr>
        <w:t xml:space="preserve">. </w:t>
      </w:r>
    </w:p>
    <w:p w:rsidR="008F2B57" w:rsidRPr="00B012CA" w:rsidRDefault="000B6CE8"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00D756D4" w:rsidRPr="00B012CA">
        <w:rPr>
          <w:rFonts w:asciiTheme="majorHAnsi" w:hAnsiTheme="majorHAnsi" w:cstheme="majorHAnsi"/>
          <w:b/>
          <w:lang w:val="sv-SE"/>
        </w:rPr>
        <w:t>Báo cáo thực hiện nhiệm vụ, quyền hạn của BKS năm 2020 và phương hướng nhiệm vụ của BKS năm 2021</w:t>
      </w:r>
      <w:r w:rsidRPr="00B012CA">
        <w:rPr>
          <w:rFonts w:asciiTheme="majorHAnsi" w:hAnsiTheme="majorHAnsi" w:cstheme="majorHAnsi"/>
          <w:b/>
          <w:lang w:val="vi-VN"/>
        </w:rPr>
        <w:t>.</w:t>
      </w:r>
    </w:p>
    <w:p w:rsidR="008F2B57" w:rsidRPr="00B012CA" w:rsidRDefault="000B6CE8"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Pr="00B012CA">
        <w:rPr>
          <w:rFonts w:asciiTheme="majorHAnsi" w:hAnsiTheme="majorHAnsi" w:cstheme="majorHAnsi"/>
          <w:b/>
          <w:szCs w:val="24"/>
          <w:lang w:val="sv-SE"/>
        </w:rPr>
        <w:t xml:space="preserve">Tờ trình thông qua </w:t>
      </w:r>
      <w:r w:rsidR="00EA4B7D" w:rsidRPr="00B012CA">
        <w:rPr>
          <w:rFonts w:asciiTheme="majorHAnsi" w:hAnsiTheme="majorHAnsi" w:cstheme="majorHAnsi"/>
          <w:b/>
          <w:szCs w:val="24"/>
          <w:lang w:val="sv-SE"/>
        </w:rPr>
        <w:t xml:space="preserve">Báo cáo tài </w:t>
      </w:r>
      <w:r w:rsidR="00EA4B7D" w:rsidRPr="00B012CA">
        <w:rPr>
          <w:rFonts w:asciiTheme="majorHAnsi" w:hAnsiTheme="majorHAnsi" w:cstheme="majorHAnsi"/>
          <w:b/>
          <w:szCs w:val="24"/>
          <w:lang w:val="sv-SE"/>
        </w:rPr>
        <w:lastRenderedPageBreak/>
        <w:t>chính năm 2020 đã được kiểm toán</w:t>
      </w:r>
      <w:r w:rsidRPr="00B012CA">
        <w:rPr>
          <w:rFonts w:asciiTheme="majorHAnsi" w:hAnsiTheme="majorHAnsi" w:cstheme="majorHAnsi"/>
          <w:b/>
          <w:szCs w:val="24"/>
          <w:lang w:val="sv-SE"/>
        </w:rPr>
        <w:t>.</w:t>
      </w:r>
    </w:p>
    <w:p w:rsidR="008F2B57" w:rsidRPr="00B012CA" w:rsidRDefault="00E42A5C"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đọc</w:t>
      </w:r>
      <w:r w:rsidR="003B1569">
        <w:rPr>
          <w:rFonts w:asciiTheme="majorHAnsi" w:hAnsiTheme="majorHAnsi" w:cstheme="majorHAnsi"/>
          <w:szCs w:val="24"/>
          <w:lang w:val="vi-VN"/>
        </w:rPr>
        <w:t xml:space="preserve"> </w:t>
      </w:r>
      <w:r w:rsidR="00130C05" w:rsidRPr="00B012CA">
        <w:rPr>
          <w:rFonts w:asciiTheme="majorHAnsi" w:hAnsiTheme="majorHAnsi" w:cstheme="majorHAnsi"/>
          <w:b/>
          <w:szCs w:val="24"/>
          <w:lang w:val="vi-VN"/>
        </w:rPr>
        <w:t>Tờ trình</w:t>
      </w:r>
      <w:r w:rsidR="00634CF3">
        <w:rPr>
          <w:rFonts w:asciiTheme="majorHAnsi" w:hAnsiTheme="majorHAnsi" w:cstheme="majorHAnsi"/>
          <w:b/>
          <w:szCs w:val="24"/>
          <w:lang w:val="vi-VN"/>
        </w:rPr>
        <w:t xml:space="preserve"> </w:t>
      </w:r>
      <w:r w:rsidR="000566E5">
        <w:rPr>
          <w:rFonts w:asciiTheme="majorHAnsi" w:hAnsiTheme="majorHAnsi" w:cstheme="majorHAnsi"/>
          <w:b/>
          <w:szCs w:val="24"/>
          <w:lang w:val="vi-VN"/>
        </w:rPr>
        <w:t>thông qua</w:t>
      </w:r>
      <w:r w:rsidR="00634CF3">
        <w:rPr>
          <w:rFonts w:asciiTheme="majorHAnsi" w:hAnsiTheme="majorHAnsi" w:cstheme="majorHAnsi"/>
          <w:b/>
          <w:szCs w:val="24"/>
          <w:lang w:val="vi-VN"/>
        </w:rPr>
        <w:t xml:space="preserve"> </w:t>
      </w:r>
      <w:r w:rsidR="00130C05" w:rsidRPr="00B012CA">
        <w:rPr>
          <w:rFonts w:asciiTheme="majorHAnsi" w:hAnsiTheme="majorHAnsi" w:cstheme="majorHAnsi"/>
          <w:b/>
          <w:szCs w:val="24"/>
          <w:lang w:val="sv-SE"/>
        </w:rPr>
        <w:t>việc Lựa chọn đơn vị kiểm toán báo cáo tài chính năm 2021</w:t>
      </w:r>
      <w:r w:rsidRPr="00B012CA">
        <w:rPr>
          <w:rFonts w:asciiTheme="majorHAnsi" w:hAnsiTheme="majorHAnsi" w:cstheme="majorHAnsi"/>
          <w:b/>
          <w:szCs w:val="24"/>
          <w:lang w:val="vi-VN"/>
        </w:rPr>
        <w:t>.</w:t>
      </w:r>
    </w:p>
    <w:p w:rsidR="008F2B57" w:rsidRPr="00B012CA" w:rsidRDefault="00E42A5C"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Pr="00B012CA">
        <w:rPr>
          <w:rFonts w:asciiTheme="majorHAnsi" w:hAnsiTheme="majorHAnsi" w:cstheme="majorHAnsi"/>
          <w:b/>
          <w:szCs w:val="24"/>
          <w:lang w:val="sv-SE"/>
        </w:rPr>
        <w:t>Tờ trình</w:t>
      </w:r>
      <w:r w:rsidR="00E62DB7" w:rsidRPr="00B012CA">
        <w:rPr>
          <w:rFonts w:asciiTheme="majorHAnsi" w:hAnsiTheme="majorHAnsi" w:cstheme="majorHAnsi"/>
          <w:b/>
          <w:szCs w:val="24"/>
          <w:lang w:val="vi-VN"/>
        </w:rPr>
        <w:t xml:space="preserve"> thông qua</w:t>
      </w:r>
      <w:r w:rsidR="00221A22">
        <w:rPr>
          <w:rFonts w:asciiTheme="majorHAnsi" w:hAnsiTheme="majorHAnsi" w:cstheme="majorHAnsi"/>
          <w:b/>
          <w:szCs w:val="24"/>
          <w:lang w:val="vi-VN"/>
        </w:rPr>
        <w:t xml:space="preserve"> </w:t>
      </w:r>
      <w:r w:rsidR="00E62DB7" w:rsidRPr="00B012CA">
        <w:rPr>
          <w:rFonts w:asciiTheme="majorHAnsi" w:hAnsiTheme="majorHAnsi" w:cstheme="majorHAnsi"/>
          <w:b/>
          <w:szCs w:val="24"/>
          <w:lang w:val="sv-SE"/>
        </w:rPr>
        <w:t>Báo cáo thù lao HĐQT, BKS năm 2020 và kế hoạch thù lao năm 2021</w:t>
      </w:r>
      <w:r w:rsidRPr="00B012CA">
        <w:rPr>
          <w:rFonts w:asciiTheme="majorHAnsi" w:hAnsiTheme="majorHAnsi" w:cstheme="majorHAnsi"/>
          <w:b/>
          <w:szCs w:val="24"/>
          <w:lang w:val="vi-VN"/>
        </w:rPr>
        <w:t>.</w:t>
      </w:r>
    </w:p>
    <w:p w:rsidR="008F2B57" w:rsidRPr="00B012CA" w:rsidRDefault="00A7637F"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Pr="00B012CA">
        <w:rPr>
          <w:rFonts w:asciiTheme="majorHAnsi" w:hAnsiTheme="majorHAnsi" w:cstheme="majorHAnsi"/>
          <w:b/>
          <w:szCs w:val="24"/>
          <w:lang w:val="sv-SE"/>
        </w:rPr>
        <w:t xml:space="preserve">Tờ trình thông qua </w:t>
      </w:r>
      <w:r w:rsidR="00E62DB7" w:rsidRPr="00B012CA">
        <w:rPr>
          <w:rFonts w:asciiTheme="majorHAnsi" w:hAnsiTheme="majorHAnsi" w:cstheme="majorHAnsi"/>
          <w:b/>
          <w:lang w:val="sv-SE"/>
        </w:rPr>
        <w:t>Phương án phân phối lợi nhuận năm 2020</w:t>
      </w:r>
      <w:r w:rsidRPr="00B012CA">
        <w:rPr>
          <w:rFonts w:asciiTheme="majorHAnsi" w:hAnsiTheme="majorHAnsi" w:cstheme="majorHAnsi"/>
          <w:b/>
          <w:lang w:val="sv-SE"/>
        </w:rPr>
        <w:t>.</w:t>
      </w:r>
    </w:p>
    <w:p w:rsidR="008F2B57" w:rsidRPr="00B012CA" w:rsidRDefault="00E42A5C"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Pr="00B012CA">
        <w:rPr>
          <w:rFonts w:asciiTheme="majorHAnsi" w:hAnsiTheme="majorHAnsi" w:cstheme="majorHAnsi"/>
          <w:b/>
          <w:szCs w:val="24"/>
          <w:lang w:val="sv-SE"/>
        </w:rPr>
        <w:t>Tờ trình thông qua</w:t>
      </w:r>
      <w:r w:rsidR="00221A22">
        <w:rPr>
          <w:rFonts w:asciiTheme="majorHAnsi" w:hAnsiTheme="majorHAnsi" w:cstheme="majorHAnsi"/>
          <w:b/>
          <w:szCs w:val="24"/>
          <w:lang w:val="vi-VN"/>
        </w:rPr>
        <w:t xml:space="preserve"> </w:t>
      </w:r>
      <w:r w:rsidR="00E62DB7" w:rsidRPr="00B012CA">
        <w:rPr>
          <w:rFonts w:asciiTheme="majorHAnsi" w:hAnsiTheme="majorHAnsi" w:cstheme="majorHAnsi"/>
          <w:b/>
          <w:szCs w:val="24"/>
          <w:lang w:val="sv-SE"/>
        </w:rPr>
        <w:t>việc Miễn nhiệm thành viên Hội đồng quản trị và điều chỉnh số lượng thành viên Hội đồng quản trị trong thời gian còn lại của nhiệm kỳ 2020-2025</w:t>
      </w:r>
      <w:r w:rsidRPr="00B012CA">
        <w:rPr>
          <w:rFonts w:asciiTheme="majorHAnsi" w:hAnsiTheme="majorHAnsi" w:cstheme="majorHAnsi"/>
          <w:b/>
          <w:szCs w:val="24"/>
          <w:lang w:val="vi-VN"/>
        </w:rPr>
        <w:t>.</w:t>
      </w:r>
    </w:p>
    <w:p w:rsidR="008F2B57" w:rsidRPr="00B012CA" w:rsidRDefault="000C0F60"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w:t>
      </w:r>
      <w:r w:rsidR="00EE5B84" w:rsidRPr="00B012CA">
        <w:rPr>
          <w:rFonts w:asciiTheme="majorHAnsi" w:hAnsiTheme="majorHAnsi" w:cstheme="majorHAnsi"/>
          <w:szCs w:val="24"/>
          <w:lang w:val="sv-SE"/>
        </w:rPr>
        <w:t xml:space="preserve">Ông </w:t>
      </w:r>
      <w:r w:rsidR="00EE5B84"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đọc </w:t>
      </w:r>
      <w:r w:rsidR="00E42A5C" w:rsidRPr="00B012CA">
        <w:rPr>
          <w:rFonts w:asciiTheme="majorHAnsi" w:hAnsiTheme="majorHAnsi" w:cstheme="majorHAnsi"/>
          <w:b/>
          <w:szCs w:val="24"/>
          <w:lang w:val="sv-SE"/>
        </w:rPr>
        <w:t>Tờ trình</w:t>
      </w:r>
      <w:r w:rsidR="00221A22">
        <w:rPr>
          <w:rFonts w:asciiTheme="majorHAnsi" w:hAnsiTheme="majorHAnsi" w:cstheme="majorHAnsi"/>
          <w:b/>
          <w:szCs w:val="24"/>
          <w:lang w:val="vi-VN"/>
        </w:rPr>
        <w:t xml:space="preserve"> </w:t>
      </w:r>
      <w:r w:rsidR="00E42A5C" w:rsidRPr="00B012CA">
        <w:rPr>
          <w:rFonts w:asciiTheme="majorHAnsi" w:hAnsiTheme="majorHAnsi" w:cstheme="majorHAnsi"/>
          <w:b/>
          <w:szCs w:val="24"/>
          <w:lang w:val="sv-SE"/>
        </w:rPr>
        <w:t>thông qua</w:t>
      </w:r>
      <w:r w:rsidR="00221A22">
        <w:rPr>
          <w:rFonts w:asciiTheme="majorHAnsi" w:hAnsiTheme="majorHAnsi" w:cstheme="majorHAnsi"/>
          <w:b/>
          <w:szCs w:val="24"/>
          <w:lang w:val="vi-VN"/>
        </w:rPr>
        <w:t xml:space="preserve"> </w:t>
      </w:r>
      <w:r w:rsidR="005C6637" w:rsidRPr="00B012CA">
        <w:rPr>
          <w:rFonts w:asciiTheme="majorHAnsi" w:hAnsiTheme="majorHAnsi" w:cstheme="majorHAnsi"/>
          <w:b/>
          <w:szCs w:val="24"/>
          <w:lang w:val="sv-SE"/>
        </w:rPr>
        <w:t>việc Sửa đổi Điều lệ công ty</w:t>
      </w:r>
      <w:r w:rsidR="00764DCE" w:rsidRPr="00B012CA">
        <w:rPr>
          <w:rFonts w:asciiTheme="majorHAnsi" w:hAnsiTheme="majorHAnsi" w:cstheme="majorHAnsi"/>
          <w:b/>
          <w:szCs w:val="24"/>
          <w:lang w:val="vi-VN"/>
        </w:rPr>
        <w:t>.</w:t>
      </w:r>
    </w:p>
    <w:p w:rsidR="008F2B57" w:rsidRPr="00B012CA" w:rsidRDefault="005C6637"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Ông </w:t>
      </w:r>
      <w:r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 đọc </w:t>
      </w:r>
      <w:r w:rsidRPr="00B012CA">
        <w:rPr>
          <w:rFonts w:asciiTheme="majorHAnsi" w:hAnsiTheme="majorHAnsi" w:cstheme="majorHAnsi"/>
          <w:b/>
          <w:szCs w:val="24"/>
          <w:lang w:val="sv-SE"/>
        </w:rPr>
        <w:t>Tờ trình</w:t>
      </w:r>
      <w:r w:rsidR="00221A22">
        <w:rPr>
          <w:rFonts w:asciiTheme="majorHAnsi" w:hAnsiTheme="majorHAnsi" w:cstheme="majorHAnsi"/>
          <w:b/>
          <w:szCs w:val="24"/>
          <w:lang w:val="vi-VN"/>
        </w:rPr>
        <w:t xml:space="preserve"> </w:t>
      </w:r>
      <w:r w:rsidRPr="00B012CA">
        <w:rPr>
          <w:rFonts w:asciiTheme="majorHAnsi" w:hAnsiTheme="majorHAnsi" w:cstheme="majorHAnsi"/>
          <w:b/>
          <w:szCs w:val="24"/>
          <w:lang w:val="sv-SE"/>
        </w:rPr>
        <w:t>thông qua</w:t>
      </w:r>
      <w:r w:rsidR="00221A22">
        <w:rPr>
          <w:rFonts w:asciiTheme="majorHAnsi" w:hAnsiTheme="majorHAnsi" w:cstheme="majorHAnsi"/>
          <w:b/>
          <w:szCs w:val="24"/>
          <w:lang w:val="vi-VN"/>
        </w:rPr>
        <w:t xml:space="preserve"> </w:t>
      </w:r>
      <w:r w:rsidR="008F2B57" w:rsidRPr="00B012CA">
        <w:rPr>
          <w:rFonts w:asciiTheme="majorHAnsi" w:hAnsiTheme="majorHAnsi" w:cstheme="majorHAnsi"/>
          <w:b/>
          <w:szCs w:val="24"/>
          <w:lang w:val="sv-SE"/>
        </w:rPr>
        <w:t>Quy chế nội bộ về quản trị công ty</w:t>
      </w:r>
      <w:r w:rsidRPr="00B012CA">
        <w:rPr>
          <w:rFonts w:asciiTheme="majorHAnsi" w:hAnsiTheme="majorHAnsi" w:cstheme="majorHAnsi"/>
          <w:b/>
          <w:szCs w:val="24"/>
          <w:lang w:val="vi-VN"/>
        </w:rPr>
        <w:t>.</w:t>
      </w:r>
    </w:p>
    <w:p w:rsidR="008F2B57" w:rsidRPr="00B012CA" w:rsidRDefault="005C6637"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Ông </w:t>
      </w:r>
      <w:r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 đọc </w:t>
      </w:r>
      <w:r w:rsidRPr="00B012CA">
        <w:rPr>
          <w:rFonts w:asciiTheme="majorHAnsi" w:hAnsiTheme="majorHAnsi" w:cstheme="majorHAnsi"/>
          <w:b/>
          <w:szCs w:val="24"/>
          <w:lang w:val="sv-SE"/>
        </w:rPr>
        <w:t>Tờ trình</w:t>
      </w:r>
      <w:r w:rsidR="00221A22">
        <w:rPr>
          <w:rFonts w:asciiTheme="majorHAnsi" w:hAnsiTheme="majorHAnsi" w:cstheme="majorHAnsi"/>
          <w:b/>
          <w:szCs w:val="24"/>
          <w:lang w:val="vi-VN"/>
        </w:rPr>
        <w:t xml:space="preserve"> </w:t>
      </w:r>
      <w:r w:rsidRPr="00B012CA">
        <w:rPr>
          <w:rFonts w:asciiTheme="majorHAnsi" w:hAnsiTheme="majorHAnsi" w:cstheme="majorHAnsi"/>
          <w:b/>
          <w:szCs w:val="24"/>
          <w:lang w:val="sv-SE"/>
        </w:rPr>
        <w:t>thông qua</w:t>
      </w:r>
      <w:r w:rsidR="00221A22">
        <w:rPr>
          <w:rFonts w:asciiTheme="majorHAnsi" w:hAnsiTheme="majorHAnsi" w:cstheme="majorHAnsi"/>
          <w:b/>
          <w:szCs w:val="24"/>
          <w:lang w:val="vi-VN"/>
        </w:rPr>
        <w:t xml:space="preserve"> </w:t>
      </w:r>
      <w:r w:rsidR="008F2B57" w:rsidRPr="00B012CA">
        <w:rPr>
          <w:rFonts w:asciiTheme="majorHAnsi" w:hAnsiTheme="majorHAnsi" w:cstheme="majorHAnsi"/>
          <w:b/>
          <w:szCs w:val="24"/>
          <w:lang w:val="sv-SE"/>
        </w:rPr>
        <w:t>Quy chế hoạt động của Hội đồng quản trị</w:t>
      </w:r>
      <w:r w:rsidRPr="00B012CA">
        <w:rPr>
          <w:rFonts w:asciiTheme="majorHAnsi" w:hAnsiTheme="majorHAnsi" w:cstheme="majorHAnsi"/>
          <w:b/>
          <w:szCs w:val="24"/>
          <w:lang w:val="vi-VN"/>
        </w:rPr>
        <w:t>.</w:t>
      </w:r>
    </w:p>
    <w:p w:rsidR="008F2B57" w:rsidRPr="00B012CA" w:rsidRDefault="005C6637"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Ông </w:t>
      </w:r>
      <w:r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 đọc </w:t>
      </w:r>
      <w:r w:rsidRPr="00B012CA">
        <w:rPr>
          <w:rFonts w:asciiTheme="majorHAnsi" w:hAnsiTheme="majorHAnsi" w:cstheme="majorHAnsi"/>
          <w:b/>
          <w:szCs w:val="24"/>
          <w:lang w:val="sv-SE"/>
        </w:rPr>
        <w:t>Tờ trình</w:t>
      </w:r>
      <w:r w:rsidR="00221A22">
        <w:rPr>
          <w:rFonts w:asciiTheme="majorHAnsi" w:hAnsiTheme="majorHAnsi" w:cstheme="majorHAnsi"/>
          <w:b/>
          <w:szCs w:val="24"/>
          <w:lang w:val="vi-VN"/>
        </w:rPr>
        <w:t xml:space="preserve"> </w:t>
      </w:r>
      <w:r w:rsidRPr="00B012CA">
        <w:rPr>
          <w:rFonts w:asciiTheme="majorHAnsi" w:hAnsiTheme="majorHAnsi" w:cstheme="majorHAnsi"/>
          <w:b/>
          <w:szCs w:val="24"/>
          <w:lang w:val="sv-SE"/>
        </w:rPr>
        <w:t>thông qua</w:t>
      </w:r>
      <w:r w:rsidR="00221A22">
        <w:rPr>
          <w:rFonts w:asciiTheme="majorHAnsi" w:hAnsiTheme="majorHAnsi" w:cstheme="majorHAnsi"/>
          <w:b/>
          <w:szCs w:val="24"/>
          <w:lang w:val="vi-VN"/>
        </w:rPr>
        <w:t xml:space="preserve"> </w:t>
      </w:r>
      <w:r w:rsidR="008F2B57" w:rsidRPr="00B012CA">
        <w:rPr>
          <w:rFonts w:asciiTheme="majorHAnsi" w:hAnsiTheme="majorHAnsi" w:cstheme="majorHAnsi"/>
          <w:b/>
          <w:szCs w:val="24"/>
          <w:lang w:val="sv-SE"/>
        </w:rPr>
        <w:t>Quy chế hoạt động của Ban Kiểm Soát</w:t>
      </w:r>
      <w:r w:rsidRPr="00B012CA">
        <w:rPr>
          <w:rFonts w:asciiTheme="majorHAnsi" w:hAnsiTheme="majorHAnsi" w:cstheme="majorHAnsi"/>
          <w:b/>
          <w:szCs w:val="24"/>
          <w:lang w:val="vi-VN"/>
        </w:rPr>
        <w:t>.</w:t>
      </w:r>
    </w:p>
    <w:p w:rsidR="005C6637" w:rsidRPr="00B012CA" w:rsidRDefault="00764DCE" w:rsidP="0027703E">
      <w:pPr>
        <w:pStyle w:val="ListParagraph"/>
        <w:widowControl w:val="0"/>
        <w:numPr>
          <w:ilvl w:val="2"/>
          <w:numId w:val="31"/>
        </w:numPr>
        <w:spacing w:beforeLines="0" w:afterLines="0" w:line="288" w:lineRule="auto"/>
        <w:ind w:left="426" w:hanging="426"/>
        <w:contextualSpacing w:val="0"/>
        <w:rPr>
          <w:rFonts w:asciiTheme="majorHAnsi" w:hAnsiTheme="majorHAnsi" w:cstheme="majorHAnsi"/>
          <w:b/>
          <w:lang w:val="sv-SE"/>
        </w:rPr>
      </w:pPr>
      <w:r w:rsidRPr="00B012CA">
        <w:rPr>
          <w:rFonts w:asciiTheme="majorHAnsi" w:hAnsiTheme="majorHAnsi" w:cstheme="majorHAnsi"/>
          <w:szCs w:val="24"/>
          <w:lang w:val="sv-SE"/>
        </w:rPr>
        <w:t xml:space="preserve">Đại hội đã nghe Ông </w:t>
      </w:r>
      <w:r w:rsidRPr="00B012CA">
        <w:rPr>
          <w:rFonts w:asciiTheme="majorHAnsi" w:hAnsiTheme="majorHAnsi" w:cstheme="majorHAnsi"/>
          <w:szCs w:val="24"/>
          <w:lang w:val="vi-VN"/>
        </w:rPr>
        <w:t>................................</w:t>
      </w:r>
      <w:r w:rsidRPr="00B012CA">
        <w:rPr>
          <w:rFonts w:asciiTheme="majorHAnsi" w:hAnsiTheme="majorHAnsi" w:cstheme="majorHAnsi"/>
          <w:szCs w:val="24"/>
          <w:lang w:val="sv-SE"/>
        </w:rPr>
        <w:t xml:space="preserve"> đọc </w:t>
      </w:r>
      <w:r w:rsidRPr="00B012CA">
        <w:rPr>
          <w:rFonts w:asciiTheme="majorHAnsi" w:hAnsiTheme="majorHAnsi" w:cstheme="majorHAnsi"/>
          <w:b/>
          <w:szCs w:val="24"/>
          <w:lang w:val="sv-SE"/>
        </w:rPr>
        <w:t>Tờ trình</w:t>
      </w:r>
      <w:r w:rsidR="00221A22">
        <w:rPr>
          <w:rFonts w:asciiTheme="majorHAnsi" w:hAnsiTheme="majorHAnsi" w:cstheme="majorHAnsi"/>
          <w:b/>
          <w:szCs w:val="24"/>
          <w:lang w:val="vi-VN"/>
        </w:rPr>
        <w:t xml:space="preserve"> </w:t>
      </w:r>
      <w:r w:rsidRPr="00B012CA">
        <w:rPr>
          <w:rFonts w:asciiTheme="majorHAnsi" w:hAnsiTheme="majorHAnsi" w:cstheme="majorHAnsi"/>
          <w:b/>
          <w:szCs w:val="24"/>
          <w:lang w:val="sv-SE"/>
        </w:rPr>
        <w:t>thông qua</w:t>
      </w:r>
      <w:r w:rsidR="00221A22">
        <w:rPr>
          <w:rFonts w:asciiTheme="majorHAnsi" w:hAnsiTheme="majorHAnsi" w:cstheme="majorHAnsi"/>
          <w:b/>
          <w:szCs w:val="24"/>
          <w:lang w:val="vi-VN"/>
        </w:rPr>
        <w:t xml:space="preserve"> </w:t>
      </w:r>
      <w:r w:rsidRPr="00B012CA">
        <w:rPr>
          <w:rFonts w:asciiTheme="majorHAnsi" w:hAnsiTheme="majorHAnsi" w:cstheme="majorHAnsi"/>
          <w:b/>
          <w:szCs w:val="24"/>
          <w:lang w:val="sv-SE"/>
        </w:rPr>
        <w:t xml:space="preserve">việc </w:t>
      </w:r>
      <w:r w:rsidR="008F2B57" w:rsidRPr="00B012CA">
        <w:rPr>
          <w:rFonts w:asciiTheme="majorHAnsi" w:hAnsiTheme="majorHAnsi" w:cstheme="majorHAnsi"/>
          <w:b/>
          <w:szCs w:val="24"/>
          <w:lang w:val="sv-SE"/>
        </w:rPr>
        <w:t>Hủy đăng ký công ty đại chúng</w:t>
      </w:r>
      <w:r w:rsidRPr="00B012CA">
        <w:rPr>
          <w:rFonts w:asciiTheme="majorHAnsi" w:hAnsiTheme="majorHAnsi" w:cstheme="majorHAnsi"/>
          <w:b/>
          <w:szCs w:val="24"/>
          <w:lang w:val="vi-VN"/>
        </w:rPr>
        <w:t>.</w:t>
      </w:r>
    </w:p>
    <w:p w:rsidR="00D4586C" w:rsidRPr="00B012CA" w:rsidRDefault="00D4586C" w:rsidP="0027703E">
      <w:pPr>
        <w:widowControl w:val="0"/>
        <w:tabs>
          <w:tab w:val="left" w:pos="426"/>
          <w:tab w:val="left" w:pos="3960"/>
          <w:tab w:val="left" w:pos="7560"/>
        </w:tabs>
        <w:spacing w:before="120" w:after="120" w:line="288" w:lineRule="auto"/>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IV. Phần thảo luận các nội dung tại Đại hội</w:t>
      </w:r>
    </w:p>
    <w:p w:rsidR="00840694" w:rsidRPr="00B012CA" w:rsidRDefault="00840694" w:rsidP="0027703E">
      <w:pPr>
        <w:widowControl w:val="0"/>
        <w:tabs>
          <w:tab w:val="left" w:pos="709"/>
          <w:tab w:val="left" w:pos="3960"/>
          <w:tab w:val="left" w:pos="7560"/>
        </w:tabs>
        <w:spacing w:before="120" w:after="120" w:line="288" w:lineRule="auto"/>
        <w:ind w:firstLine="450"/>
        <w:jc w:val="both"/>
        <w:rPr>
          <w:rFonts w:asciiTheme="majorHAnsi" w:hAnsiTheme="majorHAnsi" w:cstheme="majorHAnsi"/>
          <w:b/>
          <w:sz w:val="26"/>
          <w:szCs w:val="26"/>
          <w:lang w:val="sv-SE"/>
        </w:rPr>
      </w:pPr>
      <w:r w:rsidRPr="00B012CA">
        <w:rPr>
          <w:rFonts w:asciiTheme="majorHAnsi" w:hAnsiTheme="majorHAnsi" w:cstheme="majorHAnsi"/>
          <w:sz w:val="26"/>
          <w:szCs w:val="26"/>
          <w:lang w:val="sv-SE"/>
        </w:rPr>
        <w:t xml:space="preserve">Chủ tọa mời các Cổ đông tham gia ý kiến đối với các báo cáo và Tờ trình tại Đại hội. Ý kiến của cổ đông </w:t>
      </w:r>
      <w:r w:rsidR="00D4586C" w:rsidRPr="00B012CA">
        <w:rPr>
          <w:rFonts w:asciiTheme="majorHAnsi" w:hAnsiTheme="majorHAnsi" w:cstheme="majorHAnsi"/>
          <w:sz w:val="26"/>
          <w:szCs w:val="26"/>
          <w:lang w:val="sv-SE"/>
        </w:rPr>
        <w:t>như sau:</w:t>
      </w:r>
    </w:p>
    <w:p w:rsidR="00840694" w:rsidRPr="00B012CA" w:rsidRDefault="00840694" w:rsidP="0027703E">
      <w:pPr>
        <w:widowControl w:val="0"/>
        <w:tabs>
          <w:tab w:val="left" w:pos="709"/>
        </w:tabs>
        <w:spacing w:before="120" w:after="120" w:line="288" w:lineRule="auto"/>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w:t>
      </w:r>
      <w:r w:rsidR="00BF14B8" w:rsidRPr="00B012CA">
        <w:rPr>
          <w:rFonts w:asciiTheme="majorHAnsi" w:hAnsiTheme="majorHAnsi" w:cstheme="majorHAnsi"/>
          <w:sz w:val="26"/>
          <w:szCs w:val="26"/>
          <w:lang w:val="sv-SE"/>
        </w:rPr>
        <w:t>……………………………………………………………………………………………</w:t>
      </w:r>
    </w:p>
    <w:p w:rsidR="00EB3743" w:rsidRPr="00B012CA" w:rsidRDefault="00A17ECE" w:rsidP="0027703E">
      <w:pPr>
        <w:widowControl w:val="0"/>
        <w:tabs>
          <w:tab w:val="left" w:pos="426"/>
        </w:tabs>
        <w:spacing w:before="120" w:after="120" w:line="288" w:lineRule="auto"/>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 xml:space="preserve">V. </w:t>
      </w:r>
      <w:r w:rsidR="00B4379C" w:rsidRPr="00B012CA">
        <w:rPr>
          <w:rFonts w:asciiTheme="majorHAnsi" w:hAnsiTheme="majorHAnsi" w:cstheme="majorHAnsi"/>
          <w:b/>
          <w:sz w:val="26"/>
          <w:szCs w:val="26"/>
          <w:lang w:val="vi-VN"/>
        </w:rPr>
        <w:tab/>
      </w:r>
      <w:r w:rsidRPr="00B012CA">
        <w:rPr>
          <w:rFonts w:asciiTheme="majorHAnsi" w:hAnsiTheme="majorHAnsi" w:cstheme="majorHAnsi"/>
          <w:b/>
          <w:sz w:val="26"/>
          <w:szCs w:val="26"/>
          <w:lang w:val="sv-SE"/>
        </w:rPr>
        <w:t>Phần biểu quyết c</w:t>
      </w:r>
      <w:r w:rsidR="003718AB" w:rsidRPr="00B012CA">
        <w:rPr>
          <w:rFonts w:asciiTheme="majorHAnsi" w:hAnsiTheme="majorHAnsi" w:cstheme="majorHAnsi"/>
          <w:b/>
          <w:sz w:val="26"/>
          <w:szCs w:val="26"/>
          <w:lang w:val="sv-SE"/>
        </w:rPr>
        <w:t xml:space="preserve">ác vấn đề </w:t>
      </w:r>
      <w:r w:rsidRPr="00B012CA">
        <w:rPr>
          <w:rFonts w:asciiTheme="majorHAnsi" w:hAnsiTheme="majorHAnsi" w:cstheme="majorHAnsi"/>
          <w:b/>
          <w:sz w:val="26"/>
          <w:szCs w:val="26"/>
          <w:lang w:val="sv-SE"/>
        </w:rPr>
        <w:t xml:space="preserve">tại </w:t>
      </w:r>
      <w:r w:rsidR="00EB3743" w:rsidRPr="00B012CA">
        <w:rPr>
          <w:rFonts w:asciiTheme="majorHAnsi" w:hAnsiTheme="majorHAnsi" w:cstheme="majorHAnsi"/>
          <w:b/>
          <w:sz w:val="26"/>
          <w:szCs w:val="26"/>
          <w:lang w:val="sv-SE"/>
        </w:rPr>
        <w:t xml:space="preserve">Đại hội đồng </w:t>
      </w:r>
      <w:r w:rsidR="00A77D3F" w:rsidRPr="00B012CA">
        <w:rPr>
          <w:rFonts w:asciiTheme="majorHAnsi" w:hAnsiTheme="majorHAnsi" w:cstheme="majorHAnsi"/>
          <w:b/>
          <w:sz w:val="26"/>
          <w:szCs w:val="26"/>
          <w:lang w:val="sv-SE"/>
        </w:rPr>
        <w:t>Cổ đông</w:t>
      </w:r>
    </w:p>
    <w:p w:rsidR="00424B32" w:rsidRPr="00B012CA" w:rsidRDefault="006819ED" w:rsidP="0027703E">
      <w:pPr>
        <w:widowControl w:val="0"/>
        <w:tabs>
          <w:tab w:val="left" w:pos="426"/>
        </w:tabs>
        <w:spacing w:before="120" w:after="120" w:line="288" w:lineRule="auto"/>
        <w:jc w:val="both"/>
        <w:rPr>
          <w:rFonts w:asciiTheme="majorHAnsi" w:hAnsiTheme="majorHAnsi" w:cstheme="majorHAnsi"/>
          <w:sz w:val="26"/>
          <w:szCs w:val="26"/>
          <w:lang w:val="vi-VN"/>
        </w:rPr>
      </w:pPr>
      <w:r w:rsidRPr="00B012CA">
        <w:rPr>
          <w:rFonts w:asciiTheme="majorHAnsi" w:hAnsiTheme="majorHAnsi" w:cstheme="majorHAnsi"/>
          <w:spacing w:val="-6"/>
          <w:sz w:val="26"/>
          <w:szCs w:val="26"/>
          <w:lang w:val="vi-VN"/>
        </w:rPr>
        <w:tab/>
      </w:r>
      <w:r w:rsidR="00424B32" w:rsidRPr="00B012CA">
        <w:rPr>
          <w:rFonts w:asciiTheme="majorHAnsi" w:hAnsiTheme="majorHAnsi" w:cstheme="majorHAnsi"/>
          <w:sz w:val="26"/>
          <w:szCs w:val="26"/>
          <w:lang w:val="vi-VN"/>
        </w:rPr>
        <w:t xml:space="preserve">Sau khi xem xét các báo cáo, tờ trình và thảo luận các vấn đề liên quan, Đại hội đồng cổ đông thường niên năm 2021 của </w:t>
      </w:r>
      <w:r w:rsidR="0035307B" w:rsidRPr="00B012CA">
        <w:rPr>
          <w:rFonts w:asciiTheme="majorHAnsi" w:hAnsiTheme="majorHAnsi" w:cstheme="majorHAnsi"/>
          <w:sz w:val="26"/>
          <w:szCs w:val="26"/>
          <w:lang w:val="vi-VN"/>
        </w:rPr>
        <w:t>Công ty Cổ phần Dệt Kim Hà Nội</w:t>
      </w:r>
      <w:r w:rsidR="00424B32" w:rsidRPr="00B012CA">
        <w:rPr>
          <w:rFonts w:asciiTheme="majorHAnsi" w:hAnsiTheme="majorHAnsi" w:cstheme="majorHAnsi"/>
          <w:sz w:val="26"/>
          <w:szCs w:val="26"/>
          <w:lang w:val="vi-VN"/>
        </w:rPr>
        <w:t xml:space="preserve"> đã</w:t>
      </w:r>
      <w:r w:rsidR="00962BFB" w:rsidRPr="00B012CA">
        <w:rPr>
          <w:rFonts w:asciiTheme="majorHAnsi" w:hAnsiTheme="majorHAnsi" w:cstheme="majorHAnsi"/>
          <w:sz w:val="26"/>
          <w:szCs w:val="26"/>
          <w:lang w:val="vi-VN"/>
        </w:rPr>
        <w:t xml:space="preserve"> thực hiện biểu quyết theo phương thức trực tuyến</w:t>
      </w:r>
      <w:r w:rsidR="00424B32" w:rsidRPr="00B012CA">
        <w:rPr>
          <w:rFonts w:asciiTheme="majorHAnsi" w:hAnsiTheme="majorHAnsi" w:cstheme="majorHAnsi"/>
          <w:sz w:val="26"/>
          <w:szCs w:val="26"/>
          <w:lang w:val="vi-VN"/>
        </w:rPr>
        <w:t xml:space="preserve"> thông qua các nội dung sau</w:t>
      </w:r>
      <w:r w:rsidR="003B6B49" w:rsidRPr="00B012CA">
        <w:rPr>
          <w:rFonts w:asciiTheme="majorHAnsi" w:hAnsiTheme="majorHAnsi" w:cstheme="majorHAnsi"/>
          <w:sz w:val="26"/>
          <w:szCs w:val="26"/>
          <w:lang w:val="vi-VN"/>
        </w:rPr>
        <w:t>:</w:t>
      </w:r>
    </w:p>
    <w:p w:rsidR="009554AA" w:rsidRPr="00B012CA" w:rsidRDefault="009554AA"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bCs/>
          <w:sz w:val="26"/>
          <w:szCs w:val="26"/>
          <w:lang w:val="vi-VN"/>
        </w:rPr>
      </w:pPr>
      <w:r w:rsidRPr="00B012CA">
        <w:rPr>
          <w:rFonts w:asciiTheme="majorHAnsi" w:hAnsiTheme="majorHAnsi" w:cstheme="majorHAnsi"/>
          <w:b/>
          <w:bCs/>
          <w:sz w:val="26"/>
          <w:szCs w:val="26"/>
          <w:lang w:val="vi-VN"/>
        </w:rPr>
        <w:t xml:space="preserve">Thông qua Báo cáo kết quả hoạt động của hội đồng quản trị năm 2020 và phương hướng hoạt động năm 2021 theo nội dung Báo cáo số </w:t>
      </w:r>
      <w:r w:rsidR="00984A44" w:rsidRPr="00B012CA">
        <w:rPr>
          <w:rFonts w:asciiTheme="majorHAnsi" w:hAnsiTheme="majorHAnsi" w:cstheme="majorHAnsi"/>
          <w:b/>
          <w:bCs/>
          <w:sz w:val="26"/>
          <w:szCs w:val="26"/>
          <w:lang w:val="vi-VN"/>
        </w:rPr>
        <w:t>02/BC-HĐQT</w:t>
      </w:r>
      <w:r w:rsidRPr="00B012CA">
        <w:rPr>
          <w:rFonts w:asciiTheme="majorHAnsi" w:hAnsiTheme="majorHAnsi" w:cstheme="majorHAnsi"/>
          <w:b/>
          <w:bCs/>
          <w:sz w:val="26"/>
          <w:szCs w:val="26"/>
          <w:lang w:val="vi-VN"/>
        </w:rPr>
        <w:t xml:space="preserve"> ngày 10/0</w:t>
      </w:r>
      <w:r w:rsidR="00984A44" w:rsidRPr="00B012CA">
        <w:rPr>
          <w:rFonts w:asciiTheme="majorHAnsi" w:hAnsiTheme="majorHAnsi" w:cstheme="majorHAnsi"/>
          <w:b/>
          <w:bCs/>
          <w:sz w:val="26"/>
          <w:szCs w:val="26"/>
          <w:lang w:val="vi-VN"/>
        </w:rPr>
        <w:t>7</w:t>
      </w:r>
      <w:r w:rsidRPr="00B012CA">
        <w:rPr>
          <w:rFonts w:asciiTheme="majorHAnsi" w:hAnsiTheme="majorHAnsi" w:cstheme="majorHAnsi"/>
          <w:b/>
          <w:bCs/>
          <w:sz w:val="26"/>
          <w:szCs w:val="26"/>
          <w:lang w:val="vi-VN"/>
        </w:rPr>
        <w:t>/2021</w:t>
      </w:r>
      <w:r w:rsidR="000122AF" w:rsidRPr="00B012CA">
        <w:rPr>
          <w:rFonts w:asciiTheme="majorHAnsi" w:hAnsiTheme="majorHAnsi" w:cstheme="majorHAnsi"/>
          <w:b/>
          <w:bCs/>
          <w:sz w:val="26"/>
          <w:szCs w:val="26"/>
          <w:lang w:val="vi-VN"/>
        </w:rPr>
        <w:t>.</w:t>
      </w:r>
    </w:p>
    <w:p w:rsidR="00D2002E" w:rsidRPr="00B012CA" w:rsidRDefault="00D2002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 xml:space="preserve">Số phiếu biểu quyết không hợp lệ là: </w:t>
      </w:r>
      <w:r w:rsidR="002F5EB5" w:rsidRPr="00B012CA">
        <w:rPr>
          <w:rFonts w:asciiTheme="majorHAnsi" w:hAnsiTheme="majorHAnsi" w:cstheme="majorHAnsi"/>
          <w:lang w:val="vi-VN"/>
        </w:rPr>
        <w:t>...........</w:t>
      </w:r>
      <w:r w:rsidRPr="00B012CA">
        <w:rPr>
          <w:rFonts w:asciiTheme="majorHAnsi" w:hAnsiTheme="majorHAnsi" w:cstheme="majorHAnsi"/>
          <w:lang w:val="vi-VN"/>
        </w:rPr>
        <w:t xml:space="preserve"> phiếu, đại diện cho </w:t>
      </w:r>
      <w:r w:rsidR="00185BED" w:rsidRPr="00B012CA">
        <w:rPr>
          <w:rFonts w:asciiTheme="majorHAnsi" w:hAnsiTheme="majorHAnsi" w:cstheme="majorHAnsi"/>
          <w:lang w:val="vi-VN"/>
        </w:rPr>
        <w:t xml:space="preserve">.......................... </w:t>
      </w:r>
      <w:r w:rsidRPr="00B012CA">
        <w:rPr>
          <w:rFonts w:asciiTheme="majorHAnsi" w:hAnsiTheme="majorHAnsi" w:cstheme="majorHAnsi"/>
          <w:lang w:val="vi-VN"/>
        </w:rPr>
        <w:t xml:space="preserve">cổ phần, chiếm tỷ lệ </w:t>
      </w:r>
      <w:r w:rsidR="002F5EB5" w:rsidRPr="00B012CA">
        <w:rPr>
          <w:rFonts w:asciiTheme="majorHAnsi" w:hAnsiTheme="majorHAnsi" w:cstheme="majorHAnsi"/>
          <w:lang w:val="vi-VN"/>
        </w:rPr>
        <w:t>...........</w:t>
      </w:r>
      <w:r w:rsidRPr="00B012CA">
        <w:rPr>
          <w:rFonts w:asciiTheme="majorHAnsi" w:hAnsiTheme="majorHAnsi" w:cstheme="majorHAnsi"/>
          <w:lang w:val="vi-VN"/>
        </w:rPr>
        <w:t>% tổng số cổ phần biểu quyết của cổ đông dự họp.</w:t>
      </w:r>
    </w:p>
    <w:p w:rsidR="00D2002E" w:rsidRPr="00B012CA" w:rsidRDefault="00D2002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lastRenderedPageBreak/>
        <w:t>b.</w:t>
      </w:r>
      <w:r w:rsidRPr="00B012CA">
        <w:rPr>
          <w:rFonts w:asciiTheme="majorHAnsi" w:hAnsiTheme="majorHAnsi" w:cstheme="majorHAnsi"/>
          <w:lang w:val="vi-VN"/>
        </w:rPr>
        <w:tab/>
        <w:t xml:space="preserve"> Số phiếu biểu quyết hợp lệ là: </w:t>
      </w:r>
      <w:r w:rsidR="002F5EB5" w:rsidRPr="00B012CA">
        <w:rPr>
          <w:rFonts w:asciiTheme="majorHAnsi" w:hAnsiTheme="majorHAnsi" w:cstheme="majorHAnsi"/>
          <w:lang w:val="vi-VN"/>
        </w:rPr>
        <w:t>...........</w:t>
      </w:r>
      <w:r w:rsidRPr="00B012CA">
        <w:rPr>
          <w:rFonts w:asciiTheme="majorHAnsi" w:hAnsiTheme="majorHAnsi" w:cstheme="majorHAnsi"/>
          <w:lang w:val="vi-VN"/>
        </w:rPr>
        <w:t xml:space="preserve"> phiếu, đại diện cho </w:t>
      </w:r>
      <w:r w:rsidR="00000B62" w:rsidRPr="00B012CA">
        <w:rPr>
          <w:rFonts w:asciiTheme="majorHAnsi" w:hAnsiTheme="majorHAnsi" w:cstheme="majorHAnsi"/>
          <w:lang w:val="vi-VN"/>
        </w:rPr>
        <w:t xml:space="preserve">............................. </w:t>
      </w:r>
      <w:r w:rsidRPr="00B012CA">
        <w:rPr>
          <w:rFonts w:asciiTheme="majorHAnsi" w:hAnsiTheme="majorHAnsi" w:cstheme="majorHAnsi"/>
          <w:lang w:val="vi-VN"/>
        </w:rPr>
        <w:t xml:space="preserve">cổ phần, chiếm tỷ lệ </w:t>
      </w:r>
      <w:r w:rsidR="002F5EB5" w:rsidRPr="00B012CA">
        <w:rPr>
          <w:rFonts w:asciiTheme="majorHAnsi" w:hAnsiTheme="majorHAnsi" w:cstheme="majorHAnsi"/>
          <w:lang w:val="vi-VN"/>
        </w:rPr>
        <w:t>...........</w:t>
      </w:r>
      <w:r w:rsidRPr="00B012CA">
        <w:rPr>
          <w:rFonts w:asciiTheme="majorHAnsi" w:hAnsiTheme="majorHAnsi" w:cstheme="majorHAnsi"/>
          <w:lang w:val="vi-VN"/>
        </w:rPr>
        <w:t>% tổng số cổ phần biểu quyết của cổ đông dự họp, trong đó:</w:t>
      </w:r>
    </w:p>
    <w:p w:rsidR="00D2002E" w:rsidRPr="00B012CA" w:rsidRDefault="00D2002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 xml:space="preserve">Số cổ phần tán thành là: </w:t>
      </w:r>
      <w:r w:rsidR="002F5EB5" w:rsidRPr="00B012CA">
        <w:rPr>
          <w:rFonts w:asciiTheme="majorHAnsi" w:hAnsiTheme="majorHAnsi" w:cstheme="majorHAnsi"/>
          <w:lang w:val="vi-VN"/>
        </w:rPr>
        <w:t xml:space="preserve">............................... </w:t>
      </w:r>
      <w:r w:rsidRPr="00B012CA">
        <w:rPr>
          <w:rFonts w:asciiTheme="majorHAnsi" w:hAnsiTheme="majorHAnsi" w:cstheme="majorHAnsi"/>
          <w:lang w:val="vi-VN"/>
        </w:rPr>
        <w:t xml:space="preserve">cổ phần, chiếm tỷ lệ: </w:t>
      </w:r>
      <w:r w:rsidR="002F5EB5" w:rsidRPr="00B012CA">
        <w:rPr>
          <w:rFonts w:asciiTheme="majorHAnsi" w:hAnsiTheme="majorHAnsi" w:cstheme="majorHAnsi"/>
          <w:lang w:val="vi-VN"/>
        </w:rPr>
        <w:t>...........</w:t>
      </w:r>
      <w:r w:rsidRPr="00B012CA">
        <w:rPr>
          <w:rFonts w:asciiTheme="majorHAnsi" w:hAnsiTheme="majorHAnsi" w:cstheme="majorHAnsi"/>
          <w:lang w:val="vi-VN"/>
        </w:rPr>
        <w:t>% tổng số cổ phần biểu quyết của cổ đông dự họp.</w:t>
      </w:r>
    </w:p>
    <w:p w:rsidR="00D2002E" w:rsidRPr="00B012CA" w:rsidRDefault="00D2002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 xml:space="preserve">Số cổ phần không tán thành là: </w:t>
      </w:r>
      <w:r w:rsidR="00BB3BAE" w:rsidRPr="00B012CA">
        <w:rPr>
          <w:rFonts w:asciiTheme="majorHAnsi" w:hAnsiTheme="majorHAnsi" w:cstheme="majorHAnsi"/>
          <w:lang w:val="vi-VN"/>
        </w:rPr>
        <w:t xml:space="preserve">............................. </w:t>
      </w:r>
      <w:r w:rsidRPr="00B012CA">
        <w:rPr>
          <w:rFonts w:asciiTheme="majorHAnsi" w:hAnsiTheme="majorHAnsi" w:cstheme="majorHAnsi"/>
          <w:lang w:val="vi-VN"/>
        </w:rPr>
        <w:t xml:space="preserve">cổ phần, chiếm tỷ lệ: </w:t>
      </w:r>
      <w:r w:rsidR="00DE1F8F" w:rsidRPr="00B012CA">
        <w:rPr>
          <w:rFonts w:asciiTheme="majorHAnsi" w:hAnsiTheme="majorHAnsi" w:cstheme="majorHAnsi"/>
          <w:lang w:val="vi-VN"/>
        </w:rPr>
        <w:t>...........</w:t>
      </w:r>
      <w:r w:rsidRPr="00B012CA">
        <w:rPr>
          <w:rFonts w:asciiTheme="majorHAnsi" w:hAnsiTheme="majorHAnsi" w:cstheme="majorHAnsi"/>
          <w:lang w:val="vi-VN"/>
        </w:rPr>
        <w:t>% tổng số cổ phần biểu quyết của cổ đông dự họp.</w:t>
      </w:r>
    </w:p>
    <w:p w:rsidR="00D2002E" w:rsidRPr="00B012CA" w:rsidRDefault="00D2002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 xml:space="preserve">Số cổ phần không có ý kiến là: </w:t>
      </w:r>
      <w:r w:rsidR="00BB3BAE" w:rsidRPr="00B012CA">
        <w:rPr>
          <w:rFonts w:asciiTheme="majorHAnsi" w:hAnsiTheme="majorHAnsi" w:cstheme="majorHAnsi"/>
          <w:lang w:val="vi-VN"/>
        </w:rPr>
        <w:t xml:space="preserve">............................. </w:t>
      </w:r>
      <w:r w:rsidRPr="00B012CA">
        <w:rPr>
          <w:rFonts w:asciiTheme="majorHAnsi" w:hAnsiTheme="majorHAnsi" w:cstheme="majorHAnsi"/>
          <w:lang w:val="vi-VN"/>
        </w:rPr>
        <w:t xml:space="preserve">cổ phần, chiếm tỷ lệ: </w:t>
      </w:r>
      <w:r w:rsidR="00DE1F8F" w:rsidRPr="00B012CA">
        <w:rPr>
          <w:rFonts w:asciiTheme="majorHAnsi" w:hAnsiTheme="majorHAnsi" w:cstheme="majorHAnsi"/>
          <w:lang w:val="vi-VN"/>
        </w:rPr>
        <w:t>...........</w:t>
      </w:r>
      <w:r w:rsidRPr="00B012CA">
        <w:rPr>
          <w:rFonts w:asciiTheme="majorHAnsi" w:hAnsiTheme="majorHAnsi" w:cstheme="majorHAnsi"/>
          <w:lang w:val="vi-VN"/>
        </w:rPr>
        <w:t>% tổng số cổ phần biểu quyết của cổ đông dự họp.</w:t>
      </w:r>
    </w:p>
    <w:p w:rsidR="00B070ED" w:rsidRPr="00B012CA" w:rsidRDefault="00B070ED"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bCs/>
          <w:sz w:val="26"/>
          <w:szCs w:val="26"/>
          <w:lang w:val="vi-VN"/>
        </w:rPr>
      </w:pPr>
      <w:r w:rsidRPr="00B012CA">
        <w:rPr>
          <w:rFonts w:asciiTheme="majorHAnsi" w:hAnsiTheme="majorHAnsi" w:cstheme="majorHAnsi"/>
          <w:b/>
          <w:bCs/>
          <w:sz w:val="26"/>
          <w:szCs w:val="26"/>
          <w:lang w:val="vi-VN"/>
        </w:rPr>
        <w:t xml:space="preserve">Thông qua Báo cáo kết quả hoạt động SXKD năm 2020, kế hoạch SXKD năm 2021 của Ban điều hành theo nội dung Báo cáo số </w:t>
      </w:r>
      <w:r w:rsidR="00984A44" w:rsidRPr="00B012CA">
        <w:rPr>
          <w:rFonts w:asciiTheme="majorHAnsi" w:hAnsiTheme="majorHAnsi" w:cstheme="majorHAnsi"/>
          <w:b/>
          <w:bCs/>
          <w:sz w:val="26"/>
          <w:szCs w:val="26"/>
          <w:lang w:val="vi-VN"/>
        </w:rPr>
        <w:t>02/BC-BĐH</w:t>
      </w:r>
      <w:r w:rsidRPr="00B012CA">
        <w:rPr>
          <w:rFonts w:asciiTheme="majorHAnsi" w:hAnsiTheme="majorHAnsi" w:cstheme="majorHAnsi"/>
          <w:b/>
          <w:bCs/>
          <w:sz w:val="26"/>
          <w:szCs w:val="26"/>
          <w:lang w:val="vi-VN"/>
        </w:rPr>
        <w:t xml:space="preserve"> ngày 10/0</w:t>
      </w:r>
      <w:r w:rsidR="00984A44" w:rsidRPr="00B012CA">
        <w:rPr>
          <w:rFonts w:asciiTheme="majorHAnsi" w:hAnsiTheme="majorHAnsi" w:cstheme="majorHAnsi"/>
          <w:b/>
          <w:bCs/>
          <w:sz w:val="26"/>
          <w:szCs w:val="26"/>
          <w:lang w:val="vi-VN"/>
        </w:rPr>
        <w:t>7</w:t>
      </w:r>
      <w:r w:rsidRPr="00B012CA">
        <w:rPr>
          <w:rFonts w:asciiTheme="majorHAnsi" w:hAnsiTheme="majorHAnsi" w:cstheme="majorHAnsi"/>
          <w:b/>
          <w:bCs/>
          <w:sz w:val="26"/>
          <w:szCs w:val="26"/>
          <w:lang w:val="vi-VN"/>
        </w:rPr>
        <w:t>/2021</w:t>
      </w:r>
      <w:r w:rsidR="000122AF" w:rsidRPr="00B012CA">
        <w:rPr>
          <w:rFonts w:asciiTheme="majorHAnsi" w:hAnsiTheme="majorHAnsi" w:cstheme="majorHAnsi"/>
          <w:b/>
          <w:bCs/>
          <w:sz w:val="26"/>
          <w:szCs w:val="26"/>
          <w:lang w:val="vi-VN"/>
        </w:rPr>
        <w:t>.</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2551E7" w:rsidRPr="00B012CA" w:rsidRDefault="000122A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Báo cáo thực hiện nhiệm vụ, quyền hạn của BKS năm 2020 và phương hướng nhiệm vụ của BKS năm 2021 theo nội dung Báo cáo số 01/2021/BC-BKS ngày 10/05/2021.</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2551E7" w:rsidRPr="00B012CA" w:rsidRDefault="002551E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122AF" w:rsidRPr="00B012CA" w:rsidRDefault="000122A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lastRenderedPageBreak/>
        <w:t>Thông qua Báo cáo tài chính năm 2020 đã được kiểm toán theo nội dung Tờ trình số 08/TTr-HĐQT ngày 10/05/2021.</w:t>
      </w:r>
    </w:p>
    <w:p w:rsidR="00966ABD" w:rsidRPr="00B012CA" w:rsidRDefault="00966ABD"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66ABD" w:rsidRPr="00B012CA" w:rsidRDefault="00966ABD"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66ABD" w:rsidRPr="00B012CA" w:rsidRDefault="00966ABD"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66ABD" w:rsidRPr="00B012CA" w:rsidRDefault="00966ABD"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2551E7" w:rsidRPr="00B012CA" w:rsidRDefault="00966ABD"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B0395C" w:rsidRPr="00B012CA" w:rsidRDefault="000122A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pacing w:val="-8"/>
          <w:sz w:val="26"/>
          <w:szCs w:val="26"/>
          <w:lang w:val="sv-SE"/>
        </w:rPr>
      </w:pPr>
      <w:r w:rsidRPr="00B012CA">
        <w:rPr>
          <w:rFonts w:asciiTheme="majorHAnsi" w:hAnsiTheme="majorHAnsi" w:cstheme="majorHAnsi"/>
          <w:b/>
          <w:spacing w:val="-8"/>
          <w:sz w:val="26"/>
          <w:szCs w:val="26"/>
          <w:lang w:val="sv-SE"/>
        </w:rPr>
        <w:t>Thông qua việc Lựa chọn đơn vị kiểm toán báo cáo tài chính năm 2021 theo nội dung Tờ trình số 01/TTr-HĐQT ngày 10/05/2021</w:t>
      </w:r>
      <w:r w:rsidRPr="00B012CA">
        <w:rPr>
          <w:rFonts w:asciiTheme="majorHAnsi" w:hAnsiTheme="majorHAnsi" w:cstheme="majorHAnsi"/>
          <w:b/>
          <w:spacing w:val="-8"/>
          <w:sz w:val="26"/>
          <w:szCs w:val="26"/>
          <w:lang w:val="vi-VN"/>
        </w:rPr>
        <w:t>.</w:t>
      </w:r>
    </w:p>
    <w:p w:rsidR="00A53457" w:rsidRPr="00B012CA" w:rsidRDefault="00A5345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A53457" w:rsidRPr="00B012CA" w:rsidRDefault="00A5345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A53457" w:rsidRPr="00B012CA" w:rsidRDefault="00A5345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A53457" w:rsidRPr="00B012CA" w:rsidRDefault="00A5345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A53457" w:rsidRPr="00B012CA" w:rsidRDefault="00A53457"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2A7271"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Báo cáo thù lao HĐQT, BKS năm 2020 và kế hoạch thù lao năm 2021 theo nội dung Tờ trình số 02/TTr-HĐQT ngày 10/05/2021.</w:t>
      </w:r>
    </w:p>
    <w:p w:rsidR="002A7271" w:rsidRPr="00B012CA" w:rsidRDefault="002A7271"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2A7271" w:rsidRPr="00B012CA" w:rsidRDefault="002A7271"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2A7271" w:rsidRPr="00B012CA" w:rsidRDefault="002A7271"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2A7271" w:rsidRPr="00B012CA" w:rsidRDefault="002A7271"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 xml:space="preserve">Số cổ phần không tán thành là: ............................. cổ phần, chiếm tỷ lệ: ...........% </w:t>
      </w:r>
      <w:r w:rsidRPr="00B012CA">
        <w:rPr>
          <w:rFonts w:asciiTheme="majorHAnsi" w:hAnsiTheme="majorHAnsi" w:cstheme="majorHAnsi"/>
          <w:lang w:val="vi-VN"/>
        </w:rPr>
        <w:lastRenderedPageBreak/>
        <w:t>tổng số cổ phần biểu quyết của cổ đông dự họp.</w:t>
      </w:r>
    </w:p>
    <w:p w:rsidR="002A7271" w:rsidRPr="00B012CA" w:rsidRDefault="002A7271"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Phương án phân phối lợi nhuận năm 2020 theo nội dung Tờ trình số 03/TTr-HĐQT ngày 10/05/2021</w:t>
      </w:r>
      <w:r w:rsidRPr="00B012CA">
        <w:rPr>
          <w:rFonts w:asciiTheme="majorHAnsi" w:hAnsiTheme="majorHAnsi" w:cstheme="majorHAnsi"/>
          <w:b/>
          <w:sz w:val="26"/>
          <w:szCs w:val="26"/>
          <w:lang w:val="vi-VN"/>
        </w:rPr>
        <w:t>.</w:t>
      </w:r>
    </w:p>
    <w:p w:rsidR="0027703E" w:rsidRPr="00B012CA" w:rsidRDefault="0027703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27703E" w:rsidRPr="00B012CA" w:rsidRDefault="0027703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27703E" w:rsidRPr="00B012CA" w:rsidRDefault="0027703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27703E" w:rsidRPr="00B012CA" w:rsidRDefault="0027703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27703E" w:rsidRPr="00B012CA" w:rsidRDefault="0027703E" w:rsidP="0027703E">
      <w:pPr>
        <w:pStyle w:val="ListParagraph"/>
        <w:widowControl w:val="0"/>
        <w:spacing w:before="192" w:after="192" w:line="288" w:lineRule="auto"/>
        <w:ind w:left="0" w:firstLine="426"/>
        <w:contextualSpacing w:val="0"/>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việc Miễn nhiệm thành viên Hội đồng quản trị và điều chỉnh số lượng thành viên Hội đồng quản trị trong thời gian còn lại của nhiệm kỳ 2020-2025 theo nội dung Tờ trình số 04/TTr-HĐQT ngày 10/05/2021.</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việc Sửa đổi Điều lệ công ty theo nội dung Tờ trình số 05/TTr-HĐQT ngày 10/05/2021.</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lastRenderedPageBreak/>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Quy chế nội bộ về quản trị công ty theo nội dung Tờ trình số 06/TTr-HĐQT ngày 10/05/2021.</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 xml:space="preserve">Thông qua Quy chế </w:t>
      </w:r>
      <w:r w:rsidR="001861EB">
        <w:rPr>
          <w:rFonts w:asciiTheme="majorHAnsi" w:hAnsiTheme="majorHAnsi" w:cstheme="majorHAnsi"/>
          <w:b/>
          <w:sz w:val="26"/>
          <w:szCs w:val="26"/>
          <w:lang w:val="sv-SE"/>
        </w:rPr>
        <w:t>hoạt động của Hội đồng quản trị</w:t>
      </w:r>
      <w:r w:rsidRPr="00B012CA">
        <w:rPr>
          <w:rFonts w:asciiTheme="majorHAnsi" w:hAnsiTheme="majorHAnsi" w:cstheme="majorHAnsi"/>
          <w:b/>
          <w:sz w:val="26"/>
          <w:szCs w:val="26"/>
          <w:lang w:val="sv-SE"/>
        </w:rPr>
        <w:t xml:space="preserve"> theo nội dung Tờ trình số 06/TTr-HĐQT ngày 10/05/2021.</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Quy chế hoạt động của Ban Kiểm Soát theo nội dung Tờ trình số 01/TTr-BKS ngày 10/05/2021.</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lastRenderedPageBreak/>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09558F" w:rsidRPr="00B012CA" w:rsidRDefault="0009558F" w:rsidP="0027703E">
      <w:pPr>
        <w:widowControl w:val="0"/>
        <w:numPr>
          <w:ilvl w:val="0"/>
          <w:numId w:val="21"/>
        </w:numPr>
        <w:tabs>
          <w:tab w:val="clear" w:pos="907"/>
          <w:tab w:val="left" w:pos="426"/>
        </w:tabs>
        <w:spacing w:before="120" w:after="120" w:line="288" w:lineRule="auto"/>
        <w:ind w:left="0" w:firstLine="0"/>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Thông qua việc Hủy đăng ký công ty đại chúng theo nội dung Tờ trình số 07/TTr-HĐQT ngày 10/05/2021.</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a.</w:t>
      </w:r>
      <w:r w:rsidRPr="00B012CA">
        <w:rPr>
          <w:rFonts w:asciiTheme="majorHAnsi" w:hAnsiTheme="majorHAnsi" w:cstheme="majorHAnsi"/>
          <w:lang w:val="vi-VN"/>
        </w:rPr>
        <w:tab/>
        <w:t>Số phiếu biểu quyết không hợp lệ là: ........... phiếu, đại diện cho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b.</w:t>
      </w:r>
      <w:r w:rsidRPr="00B012CA">
        <w:rPr>
          <w:rFonts w:asciiTheme="majorHAnsi" w:hAnsiTheme="majorHAnsi" w:cstheme="majorHAnsi"/>
          <w:lang w:val="vi-VN"/>
        </w:rPr>
        <w:tab/>
        <w:t xml:space="preserve"> Số phiếu biểu quyết hợp lệ là: ........... phiếu, đại diện cho ............................. cổ phần, chiếm tỷ lệ ...........% tổng số cổ phần biểu quyết của cổ đông dự họp, trong đó:</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tán thành là: ............................. cổ phần, chiếm tỷ lệ: ...........% tổng số cổ phần biểu quyết của cổ đông dự họp.</w:t>
      </w:r>
    </w:p>
    <w:p w:rsidR="009E727C" w:rsidRPr="00B012CA" w:rsidRDefault="009E727C" w:rsidP="009E727C">
      <w:pPr>
        <w:pStyle w:val="ListParagraph"/>
        <w:widowControl w:val="0"/>
        <w:spacing w:before="192" w:after="192" w:line="288" w:lineRule="auto"/>
        <w:ind w:left="0" w:firstLine="426"/>
        <w:rPr>
          <w:rFonts w:asciiTheme="majorHAnsi" w:hAnsiTheme="majorHAnsi" w:cstheme="majorHAnsi"/>
          <w:lang w:val="vi-VN"/>
        </w:rPr>
      </w:pPr>
      <w:r w:rsidRPr="00B012CA">
        <w:rPr>
          <w:rFonts w:asciiTheme="majorHAnsi" w:hAnsiTheme="majorHAnsi" w:cstheme="majorHAnsi"/>
          <w:lang w:val="vi-VN"/>
        </w:rPr>
        <w:t xml:space="preserve">- </w:t>
      </w:r>
      <w:r w:rsidRPr="00B012CA">
        <w:rPr>
          <w:rFonts w:asciiTheme="majorHAnsi" w:hAnsiTheme="majorHAnsi" w:cstheme="majorHAnsi"/>
          <w:lang w:val="vi-VN"/>
        </w:rPr>
        <w:tab/>
        <w:t>Số cổ phần không có ý kiến là: ............................. cổ phần, chiếm tỷ lệ: ...........% tổng số cổ phần biểu quyết của cổ đông dự họp.</w:t>
      </w:r>
    </w:p>
    <w:p w:rsidR="008F0217" w:rsidRPr="00B012CA" w:rsidRDefault="00A17ECE" w:rsidP="0027703E">
      <w:pPr>
        <w:widowControl w:val="0"/>
        <w:tabs>
          <w:tab w:val="left" w:pos="426"/>
        </w:tabs>
        <w:spacing w:before="120" w:after="120" w:line="288" w:lineRule="auto"/>
        <w:jc w:val="both"/>
        <w:rPr>
          <w:rFonts w:asciiTheme="majorHAnsi" w:hAnsiTheme="majorHAnsi" w:cstheme="majorHAnsi"/>
          <w:b/>
          <w:sz w:val="26"/>
          <w:szCs w:val="26"/>
          <w:lang w:val="sv-SE"/>
        </w:rPr>
      </w:pPr>
      <w:r w:rsidRPr="00B012CA">
        <w:rPr>
          <w:rFonts w:asciiTheme="majorHAnsi" w:hAnsiTheme="majorHAnsi" w:cstheme="majorHAnsi"/>
          <w:b/>
          <w:sz w:val="26"/>
          <w:szCs w:val="26"/>
          <w:lang w:val="sv-SE"/>
        </w:rPr>
        <w:t xml:space="preserve">VI. </w:t>
      </w:r>
      <w:r w:rsidR="00DF3F60" w:rsidRPr="00B012CA">
        <w:rPr>
          <w:rFonts w:asciiTheme="majorHAnsi" w:hAnsiTheme="majorHAnsi" w:cstheme="majorHAnsi"/>
          <w:b/>
          <w:sz w:val="26"/>
          <w:szCs w:val="26"/>
          <w:lang w:val="sv-SE"/>
        </w:rPr>
        <w:t xml:space="preserve">Trình bày </w:t>
      </w:r>
      <w:r w:rsidR="008F0217" w:rsidRPr="00B012CA">
        <w:rPr>
          <w:rFonts w:asciiTheme="majorHAnsi" w:hAnsiTheme="majorHAnsi" w:cstheme="majorHAnsi"/>
          <w:b/>
          <w:sz w:val="26"/>
          <w:szCs w:val="26"/>
          <w:lang w:val="sv-SE"/>
        </w:rPr>
        <w:t>và biểu quyết thông qua Biên bản Đại hội:</w:t>
      </w:r>
    </w:p>
    <w:p w:rsidR="00722AF2" w:rsidRPr="00B012CA" w:rsidRDefault="00A17ECE" w:rsidP="0027703E">
      <w:pPr>
        <w:widowControl w:val="0"/>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 xml:space="preserve">Thay mặt Ban thư ký Đại hội, </w:t>
      </w:r>
      <w:r w:rsidR="006F5AF7" w:rsidRPr="00B012CA">
        <w:rPr>
          <w:rFonts w:asciiTheme="majorHAnsi" w:hAnsiTheme="majorHAnsi" w:cstheme="majorHAnsi"/>
          <w:b/>
          <w:sz w:val="26"/>
          <w:szCs w:val="26"/>
          <w:lang w:val="vi-VN"/>
        </w:rPr>
        <w:t>Bà</w:t>
      </w:r>
      <w:r w:rsidR="001861EB">
        <w:rPr>
          <w:rFonts w:asciiTheme="majorHAnsi" w:hAnsiTheme="majorHAnsi" w:cstheme="majorHAnsi"/>
          <w:b/>
          <w:sz w:val="26"/>
          <w:szCs w:val="26"/>
          <w:lang w:val="vi-VN"/>
        </w:rPr>
        <w:t xml:space="preserve"> </w:t>
      </w:r>
      <w:r w:rsidR="0006580C" w:rsidRPr="00B012CA">
        <w:rPr>
          <w:rFonts w:asciiTheme="majorHAnsi" w:hAnsiTheme="majorHAnsi" w:cstheme="majorHAnsi"/>
          <w:b/>
          <w:sz w:val="26"/>
          <w:szCs w:val="26"/>
          <w:lang w:val="vi-VN"/>
        </w:rPr>
        <w:t>.....................................</w:t>
      </w:r>
      <w:r w:rsidR="001861EB">
        <w:rPr>
          <w:rFonts w:asciiTheme="majorHAnsi" w:hAnsiTheme="majorHAnsi" w:cstheme="majorHAnsi"/>
          <w:b/>
          <w:sz w:val="26"/>
          <w:szCs w:val="26"/>
          <w:lang w:val="vi-VN"/>
        </w:rPr>
        <w:t xml:space="preserve"> </w:t>
      </w:r>
      <w:r w:rsidR="008F0217" w:rsidRPr="00B012CA">
        <w:rPr>
          <w:rFonts w:asciiTheme="majorHAnsi" w:hAnsiTheme="majorHAnsi" w:cstheme="majorHAnsi"/>
          <w:sz w:val="26"/>
          <w:szCs w:val="26"/>
          <w:lang w:val="sv-SE"/>
        </w:rPr>
        <w:t>đọc toàn văn nội dung biên bản Đại hội</w:t>
      </w:r>
      <w:r w:rsidR="008118E4" w:rsidRPr="00B012CA">
        <w:rPr>
          <w:rFonts w:asciiTheme="majorHAnsi" w:hAnsiTheme="majorHAnsi" w:cstheme="majorHAnsi"/>
          <w:sz w:val="26"/>
          <w:szCs w:val="26"/>
          <w:lang w:val="sv-SE"/>
        </w:rPr>
        <w:t>. Các cổ đông tham dự Đại hội không có ý kiến gì khác với nội dung Biên bản đã lập và đọc công khai trước Đại hội.</w:t>
      </w:r>
    </w:p>
    <w:p w:rsidR="00722AF2" w:rsidRPr="00B012CA" w:rsidRDefault="008118E4" w:rsidP="0027703E">
      <w:pPr>
        <w:widowControl w:val="0"/>
        <w:spacing w:before="120" w:after="120" w:line="288" w:lineRule="auto"/>
        <w:ind w:firstLine="426"/>
        <w:jc w:val="both"/>
        <w:rPr>
          <w:rFonts w:asciiTheme="majorHAnsi" w:hAnsiTheme="majorHAnsi" w:cstheme="majorHAnsi"/>
          <w:sz w:val="26"/>
          <w:szCs w:val="26"/>
          <w:lang w:val="sv-SE"/>
        </w:rPr>
      </w:pPr>
      <w:r w:rsidRPr="00B012CA">
        <w:rPr>
          <w:rFonts w:asciiTheme="majorHAnsi" w:hAnsiTheme="majorHAnsi" w:cstheme="majorHAnsi"/>
          <w:sz w:val="26"/>
          <w:szCs w:val="26"/>
          <w:lang w:val="sv-SE"/>
        </w:rPr>
        <w:t>Đại hội tiến hành biểu quyết thông qua toàn bộ nội dung Biê</w:t>
      </w:r>
      <w:r w:rsidR="004353B9" w:rsidRPr="00B012CA">
        <w:rPr>
          <w:rFonts w:asciiTheme="majorHAnsi" w:hAnsiTheme="majorHAnsi" w:cstheme="majorHAnsi"/>
          <w:sz w:val="26"/>
          <w:szCs w:val="26"/>
          <w:lang w:val="sv-SE"/>
        </w:rPr>
        <w:t xml:space="preserve">n bản Đại hội với tỷ lệ </w:t>
      </w:r>
      <w:r w:rsidR="005D6808" w:rsidRPr="00B012CA">
        <w:rPr>
          <w:rFonts w:asciiTheme="majorHAnsi" w:hAnsiTheme="majorHAnsi" w:cstheme="majorHAnsi"/>
          <w:sz w:val="26"/>
          <w:szCs w:val="26"/>
          <w:lang w:val="sv-SE"/>
        </w:rPr>
        <w:t>.....</w:t>
      </w:r>
      <w:r w:rsidR="004F119F">
        <w:rPr>
          <w:rFonts w:asciiTheme="majorHAnsi" w:hAnsiTheme="majorHAnsi" w:cstheme="majorHAnsi"/>
          <w:sz w:val="26"/>
          <w:szCs w:val="26"/>
          <w:lang w:val="vi-VN"/>
        </w:rPr>
        <w:t>.......%</w:t>
      </w:r>
      <w:r w:rsidR="00F950E1">
        <w:rPr>
          <w:rFonts w:asciiTheme="majorHAnsi" w:hAnsiTheme="majorHAnsi" w:cstheme="majorHAnsi"/>
          <w:sz w:val="26"/>
          <w:szCs w:val="26"/>
          <w:lang w:val="vi-VN"/>
        </w:rPr>
        <w:t xml:space="preserve"> trên</w:t>
      </w:r>
      <w:r w:rsidR="004353B9" w:rsidRPr="00B012CA">
        <w:rPr>
          <w:rFonts w:asciiTheme="majorHAnsi" w:hAnsiTheme="majorHAnsi" w:cstheme="majorHAnsi"/>
          <w:sz w:val="26"/>
          <w:szCs w:val="26"/>
          <w:lang w:val="sv-SE"/>
        </w:rPr>
        <w:t xml:space="preserve"> tổng số cổ phần có quyền biểu quyết của các Cổ đông tham dự và ủy quyền tại Đại hội</w:t>
      </w:r>
      <w:r w:rsidRPr="00B012CA">
        <w:rPr>
          <w:rFonts w:asciiTheme="majorHAnsi" w:hAnsiTheme="majorHAnsi" w:cstheme="majorHAnsi"/>
          <w:sz w:val="26"/>
          <w:szCs w:val="26"/>
          <w:lang w:val="sv-SE"/>
        </w:rPr>
        <w:t>.</w:t>
      </w:r>
    </w:p>
    <w:p w:rsidR="00722AF2" w:rsidRPr="00C20CBC" w:rsidRDefault="008F0217" w:rsidP="0027703E">
      <w:pPr>
        <w:widowControl w:val="0"/>
        <w:spacing w:before="120" w:after="120" w:line="288" w:lineRule="auto"/>
        <w:ind w:firstLine="426"/>
        <w:jc w:val="both"/>
        <w:rPr>
          <w:rFonts w:asciiTheme="majorHAnsi" w:hAnsiTheme="majorHAnsi" w:cstheme="majorHAnsi"/>
          <w:sz w:val="26"/>
          <w:szCs w:val="26"/>
          <w:lang w:val="sv-SE"/>
        </w:rPr>
      </w:pPr>
      <w:r w:rsidRPr="00C20CBC">
        <w:rPr>
          <w:rFonts w:asciiTheme="majorHAnsi" w:hAnsiTheme="majorHAnsi" w:cstheme="majorHAnsi"/>
          <w:b/>
          <w:sz w:val="26"/>
          <w:szCs w:val="26"/>
          <w:lang w:val="sv-SE"/>
        </w:rPr>
        <w:t xml:space="preserve">Phiên họp </w:t>
      </w:r>
      <w:r w:rsidR="00B859EB" w:rsidRPr="00C20CBC">
        <w:rPr>
          <w:rFonts w:asciiTheme="majorHAnsi" w:hAnsiTheme="majorHAnsi" w:cstheme="majorHAnsi"/>
          <w:b/>
          <w:sz w:val="26"/>
          <w:szCs w:val="26"/>
          <w:lang w:val="sv-SE"/>
        </w:rPr>
        <w:t xml:space="preserve">Đại Hội Đồng Cổ Đông </w:t>
      </w:r>
      <w:r w:rsidR="00AB00C3" w:rsidRPr="00C20CBC">
        <w:rPr>
          <w:rFonts w:asciiTheme="majorHAnsi" w:hAnsiTheme="majorHAnsi" w:cstheme="majorHAnsi"/>
          <w:b/>
          <w:sz w:val="26"/>
          <w:szCs w:val="26"/>
          <w:lang w:val="sv-SE"/>
        </w:rPr>
        <w:t>thường niên năm 2021</w:t>
      </w:r>
      <w:r w:rsidR="00CE0E37">
        <w:rPr>
          <w:rFonts w:asciiTheme="majorHAnsi" w:hAnsiTheme="majorHAnsi" w:cstheme="majorHAnsi"/>
          <w:b/>
          <w:sz w:val="26"/>
          <w:szCs w:val="26"/>
          <w:lang w:val="vi-VN"/>
        </w:rPr>
        <w:t xml:space="preserve"> </w:t>
      </w:r>
      <w:r w:rsidRPr="00C20CBC">
        <w:rPr>
          <w:rFonts w:asciiTheme="majorHAnsi" w:hAnsiTheme="majorHAnsi" w:cstheme="majorHAnsi"/>
          <w:b/>
          <w:sz w:val="26"/>
          <w:szCs w:val="26"/>
          <w:lang w:val="sv-SE"/>
        </w:rPr>
        <w:t xml:space="preserve">kết thúc vào hồi </w:t>
      </w:r>
      <w:r w:rsidR="006D4F04" w:rsidRPr="00B012CA">
        <w:rPr>
          <w:rFonts w:asciiTheme="majorHAnsi" w:hAnsiTheme="majorHAnsi" w:cstheme="majorHAnsi"/>
          <w:b/>
          <w:sz w:val="26"/>
          <w:szCs w:val="26"/>
          <w:lang w:val="vi-VN"/>
        </w:rPr>
        <w:t>.....</w:t>
      </w:r>
      <w:r w:rsidRPr="00C20CBC">
        <w:rPr>
          <w:rFonts w:asciiTheme="majorHAnsi" w:hAnsiTheme="majorHAnsi" w:cstheme="majorHAnsi"/>
          <w:b/>
          <w:sz w:val="26"/>
          <w:szCs w:val="26"/>
          <w:lang w:val="sv-SE"/>
        </w:rPr>
        <w:t xml:space="preserve"> giờ </w:t>
      </w:r>
      <w:r w:rsidR="006D4F04" w:rsidRPr="00B012CA">
        <w:rPr>
          <w:rFonts w:asciiTheme="majorHAnsi" w:hAnsiTheme="majorHAnsi" w:cstheme="majorHAnsi"/>
          <w:b/>
          <w:sz w:val="26"/>
          <w:szCs w:val="26"/>
          <w:lang w:val="vi-VN"/>
        </w:rPr>
        <w:t>.....</w:t>
      </w:r>
      <w:r w:rsidRPr="00C20CBC">
        <w:rPr>
          <w:rFonts w:asciiTheme="majorHAnsi" w:hAnsiTheme="majorHAnsi" w:cstheme="majorHAnsi"/>
          <w:b/>
          <w:sz w:val="26"/>
          <w:szCs w:val="26"/>
          <w:lang w:val="sv-SE"/>
        </w:rPr>
        <w:t xml:space="preserve"> phút cùng ngày. </w:t>
      </w:r>
    </w:p>
    <w:p w:rsidR="00A17ECE" w:rsidRPr="00B012CA" w:rsidRDefault="00BA1EA4" w:rsidP="0027703E">
      <w:pPr>
        <w:widowControl w:val="0"/>
        <w:spacing w:before="120" w:after="120" w:line="288" w:lineRule="auto"/>
        <w:ind w:firstLine="426"/>
        <w:jc w:val="both"/>
        <w:rPr>
          <w:rFonts w:asciiTheme="majorHAnsi" w:hAnsiTheme="majorHAnsi" w:cstheme="majorHAnsi"/>
          <w:sz w:val="26"/>
          <w:szCs w:val="26"/>
          <w:lang w:val="vi-VN"/>
        </w:rPr>
      </w:pPr>
      <w:r w:rsidRPr="00C20CBC">
        <w:rPr>
          <w:rFonts w:asciiTheme="majorHAnsi" w:hAnsiTheme="majorHAnsi" w:cstheme="majorHAnsi"/>
          <w:sz w:val="26"/>
          <w:szCs w:val="26"/>
          <w:lang w:val="sv-SE"/>
        </w:rPr>
        <w:t xml:space="preserve">Căn cứ Biên bản </w:t>
      </w:r>
      <w:r w:rsidR="000A4183" w:rsidRPr="00C20CBC">
        <w:rPr>
          <w:rFonts w:asciiTheme="majorHAnsi" w:hAnsiTheme="majorHAnsi" w:cstheme="majorHAnsi"/>
          <w:sz w:val="26"/>
          <w:szCs w:val="26"/>
          <w:lang w:val="sv-SE"/>
        </w:rPr>
        <w:t xml:space="preserve">họp </w:t>
      </w:r>
      <w:r w:rsidRPr="00C20CBC">
        <w:rPr>
          <w:rFonts w:asciiTheme="majorHAnsi" w:hAnsiTheme="majorHAnsi" w:cstheme="majorHAnsi"/>
          <w:sz w:val="26"/>
          <w:szCs w:val="26"/>
          <w:lang w:val="sv-SE"/>
        </w:rPr>
        <w:t>này</w:t>
      </w:r>
      <w:r w:rsidR="00176A70" w:rsidRPr="00C20CBC">
        <w:rPr>
          <w:rFonts w:asciiTheme="majorHAnsi" w:hAnsiTheme="majorHAnsi" w:cstheme="majorHAnsi"/>
          <w:sz w:val="26"/>
          <w:szCs w:val="26"/>
          <w:lang w:val="sv-SE"/>
        </w:rPr>
        <w:t>,</w:t>
      </w:r>
      <w:r w:rsidR="00CE11F7" w:rsidRPr="00C20CBC">
        <w:rPr>
          <w:rFonts w:asciiTheme="majorHAnsi" w:hAnsiTheme="majorHAnsi" w:cstheme="majorHAnsi"/>
          <w:sz w:val="26"/>
          <w:szCs w:val="26"/>
          <w:lang w:val="sv-SE"/>
        </w:rPr>
        <w:t xml:space="preserve">Nghị quyết của </w:t>
      </w:r>
      <w:r w:rsidR="003043C9" w:rsidRPr="00C20CBC">
        <w:rPr>
          <w:rFonts w:asciiTheme="majorHAnsi" w:hAnsiTheme="majorHAnsi" w:cstheme="majorHAnsi"/>
          <w:sz w:val="26"/>
          <w:szCs w:val="26"/>
          <w:lang w:val="sv-SE"/>
        </w:rPr>
        <w:t>Đại hội đồng cổ đông</w:t>
      </w:r>
      <w:r w:rsidR="00E4614D">
        <w:rPr>
          <w:rFonts w:asciiTheme="majorHAnsi" w:hAnsiTheme="majorHAnsi" w:cstheme="majorHAnsi"/>
          <w:sz w:val="26"/>
          <w:szCs w:val="26"/>
          <w:lang w:val="vi-VN"/>
        </w:rPr>
        <w:t xml:space="preserve"> </w:t>
      </w:r>
      <w:r w:rsidR="00AB00C3" w:rsidRPr="00C20CBC">
        <w:rPr>
          <w:rFonts w:asciiTheme="majorHAnsi" w:hAnsiTheme="majorHAnsi" w:cstheme="majorHAnsi"/>
          <w:sz w:val="26"/>
          <w:szCs w:val="26"/>
          <w:lang w:val="sv-SE"/>
        </w:rPr>
        <w:t>thường niên năm 2021</w:t>
      </w:r>
      <w:r w:rsidR="004F01D0">
        <w:rPr>
          <w:rFonts w:asciiTheme="majorHAnsi" w:hAnsiTheme="majorHAnsi" w:cstheme="majorHAnsi"/>
          <w:sz w:val="26"/>
          <w:szCs w:val="26"/>
          <w:lang w:val="vi-VN"/>
        </w:rPr>
        <w:t xml:space="preserve"> </w:t>
      </w:r>
      <w:r w:rsidR="00027222" w:rsidRPr="00C20CBC">
        <w:rPr>
          <w:rFonts w:asciiTheme="majorHAnsi" w:hAnsiTheme="majorHAnsi" w:cstheme="majorHAnsi"/>
          <w:sz w:val="26"/>
          <w:szCs w:val="26"/>
          <w:lang w:val="sv-SE"/>
        </w:rPr>
        <w:t xml:space="preserve">sẽ được lập thành văn bản công bố toàn văn trên website của </w:t>
      </w:r>
      <w:r w:rsidR="0035307B" w:rsidRPr="00B012CA">
        <w:rPr>
          <w:rFonts w:asciiTheme="majorHAnsi" w:hAnsiTheme="majorHAnsi" w:cstheme="majorHAnsi"/>
          <w:sz w:val="26"/>
          <w:szCs w:val="26"/>
          <w:lang w:val="vi-VN"/>
        </w:rPr>
        <w:t>Công ty Cổ phần Dệt Kim Hà Nội</w:t>
      </w:r>
      <w:r w:rsidR="00027222" w:rsidRPr="00C20CBC">
        <w:rPr>
          <w:rFonts w:asciiTheme="majorHAnsi" w:hAnsiTheme="majorHAnsi" w:cstheme="majorHAnsi"/>
          <w:sz w:val="26"/>
          <w:szCs w:val="26"/>
          <w:lang w:val="sv-SE"/>
        </w:rPr>
        <w:t xml:space="preserve"> để thông báo đến toàn thể </w:t>
      </w:r>
      <w:r w:rsidR="00E862EF" w:rsidRPr="00B012CA">
        <w:rPr>
          <w:rFonts w:asciiTheme="majorHAnsi" w:hAnsiTheme="majorHAnsi" w:cstheme="majorHAnsi"/>
          <w:sz w:val="26"/>
          <w:szCs w:val="26"/>
          <w:lang w:val="vi-VN"/>
        </w:rPr>
        <w:t>c</w:t>
      </w:r>
      <w:r w:rsidR="00027222" w:rsidRPr="00C20CBC">
        <w:rPr>
          <w:rFonts w:asciiTheme="majorHAnsi" w:hAnsiTheme="majorHAnsi" w:cstheme="majorHAnsi"/>
          <w:sz w:val="26"/>
          <w:szCs w:val="26"/>
          <w:lang w:val="sv-SE"/>
        </w:rPr>
        <w:t>ổ đông theo đúng quy định của Pháp luật.</w:t>
      </w:r>
    </w:p>
    <w:p w:rsidR="00AC2DB9" w:rsidRPr="00B012CA" w:rsidRDefault="00AC2DB9" w:rsidP="0027703E">
      <w:pPr>
        <w:widowControl w:val="0"/>
        <w:spacing w:before="120" w:after="120" w:line="288" w:lineRule="auto"/>
        <w:ind w:firstLine="426"/>
        <w:jc w:val="both"/>
        <w:rPr>
          <w:rFonts w:asciiTheme="majorHAnsi" w:hAnsiTheme="majorHAnsi" w:cstheme="majorHAnsi"/>
          <w:sz w:val="26"/>
          <w:szCs w:val="26"/>
          <w:lang w:val="vi-VN"/>
        </w:rPr>
      </w:pPr>
    </w:p>
    <w:tbl>
      <w:tblPr>
        <w:tblW w:w="9214" w:type="dxa"/>
        <w:tblInd w:w="108" w:type="dxa"/>
        <w:tblLook w:val="04A0" w:firstRow="1" w:lastRow="0" w:firstColumn="1" w:lastColumn="0" w:noHBand="0" w:noVBand="1"/>
      </w:tblPr>
      <w:tblGrid>
        <w:gridCol w:w="4536"/>
        <w:gridCol w:w="4678"/>
      </w:tblGrid>
      <w:tr w:rsidR="00A17ECE" w:rsidRPr="00C20CBC" w:rsidTr="00162471">
        <w:trPr>
          <w:trHeight w:val="1888"/>
        </w:trPr>
        <w:tc>
          <w:tcPr>
            <w:tcW w:w="4536" w:type="dxa"/>
            <w:shd w:val="clear" w:color="auto" w:fill="auto"/>
          </w:tcPr>
          <w:p w:rsidR="00A17ECE" w:rsidRPr="00B012CA" w:rsidRDefault="002974C7" w:rsidP="0027703E">
            <w:pPr>
              <w:widowControl w:val="0"/>
              <w:jc w:val="center"/>
              <w:rPr>
                <w:rFonts w:asciiTheme="majorHAnsi" w:hAnsiTheme="majorHAnsi" w:cstheme="majorHAnsi"/>
                <w:b/>
                <w:sz w:val="26"/>
                <w:szCs w:val="26"/>
              </w:rPr>
            </w:pPr>
            <w:r w:rsidRPr="00B012CA">
              <w:rPr>
                <w:rFonts w:asciiTheme="majorHAnsi" w:hAnsiTheme="majorHAnsi" w:cstheme="majorHAnsi"/>
                <w:b/>
                <w:sz w:val="26"/>
                <w:szCs w:val="26"/>
              </w:rPr>
              <w:t xml:space="preserve">TM. </w:t>
            </w:r>
            <w:r w:rsidR="00A17ECE" w:rsidRPr="00B012CA">
              <w:rPr>
                <w:rFonts w:asciiTheme="majorHAnsi" w:hAnsiTheme="majorHAnsi" w:cstheme="majorHAnsi"/>
                <w:b/>
                <w:sz w:val="26"/>
                <w:szCs w:val="26"/>
              </w:rPr>
              <w:t>BAN THƯ KÝ</w:t>
            </w:r>
          </w:p>
          <w:p w:rsidR="00A17ECE" w:rsidRPr="00B012CA" w:rsidRDefault="00A17ECE" w:rsidP="0027703E">
            <w:pPr>
              <w:widowControl w:val="0"/>
              <w:jc w:val="center"/>
              <w:rPr>
                <w:rFonts w:asciiTheme="majorHAnsi" w:hAnsiTheme="majorHAnsi" w:cstheme="majorHAnsi"/>
                <w:b/>
                <w:sz w:val="26"/>
                <w:szCs w:val="26"/>
              </w:rPr>
            </w:pPr>
          </w:p>
          <w:p w:rsidR="00A17ECE" w:rsidRPr="00B012CA" w:rsidRDefault="00A17ECE" w:rsidP="0027703E">
            <w:pPr>
              <w:widowControl w:val="0"/>
              <w:jc w:val="center"/>
              <w:rPr>
                <w:rFonts w:asciiTheme="majorHAnsi" w:hAnsiTheme="majorHAnsi" w:cstheme="majorHAnsi"/>
                <w:b/>
                <w:sz w:val="26"/>
                <w:szCs w:val="26"/>
              </w:rPr>
            </w:pPr>
          </w:p>
          <w:p w:rsidR="00A17ECE" w:rsidRPr="00B012CA" w:rsidRDefault="00A17ECE" w:rsidP="0027703E">
            <w:pPr>
              <w:widowControl w:val="0"/>
              <w:jc w:val="center"/>
              <w:rPr>
                <w:rFonts w:asciiTheme="majorHAnsi" w:hAnsiTheme="majorHAnsi" w:cstheme="majorHAnsi"/>
                <w:b/>
                <w:sz w:val="26"/>
                <w:szCs w:val="26"/>
              </w:rPr>
            </w:pPr>
          </w:p>
          <w:p w:rsidR="00A17ECE" w:rsidRPr="00B012CA" w:rsidRDefault="00A17ECE" w:rsidP="0027703E">
            <w:pPr>
              <w:widowControl w:val="0"/>
              <w:jc w:val="center"/>
              <w:rPr>
                <w:rFonts w:asciiTheme="majorHAnsi" w:hAnsiTheme="majorHAnsi" w:cstheme="majorHAnsi"/>
                <w:b/>
                <w:sz w:val="26"/>
                <w:szCs w:val="26"/>
              </w:rPr>
            </w:pPr>
          </w:p>
          <w:p w:rsidR="00A17ECE" w:rsidRPr="00B012CA" w:rsidRDefault="00A17ECE" w:rsidP="0027703E">
            <w:pPr>
              <w:widowControl w:val="0"/>
              <w:jc w:val="center"/>
              <w:rPr>
                <w:rFonts w:asciiTheme="majorHAnsi" w:hAnsiTheme="majorHAnsi" w:cstheme="majorHAnsi"/>
                <w:b/>
                <w:sz w:val="26"/>
                <w:szCs w:val="26"/>
              </w:rPr>
            </w:pPr>
          </w:p>
          <w:p w:rsidR="00A17ECE" w:rsidRPr="00B012CA" w:rsidRDefault="00A17ECE" w:rsidP="0027703E">
            <w:pPr>
              <w:widowControl w:val="0"/>
              <w:jc w:val="center"/>
              <w:rPr>
                <w:rFonts w:asciiTheme="majorHAnsi" w:hAnsiTheme="majorHAnsi" w:cstheme="majorHAnsi"/>
                <w:b/>
                <w:sz w:val="26"/>
                <w:szCs w:val="26"/>
              </w:rPr>
            </w:pPr>
          </w:p>
          <w:p w:rsidR="00A17ECE" w:rsidRPr="00B012CA" w:rsidRDefault="006D4F04" w:rsidP="006D4F04">
            <w:pPr>
              <w:widowControl w:val="0"/>
              <w:tabs>
                <w:tab w:val="left" w:pos="2949"/>
              </w:tabs>
              <w:jc w:val="center"/>
              <w:rPr>
                <w:rFonts w:asciiTheme="majorHAnsi" w:hAnsiTheme="majorHAnsi" w:cstheme="majorHAnsi"/>
                <w:b/>
                <w:sz w:val="26"/>
                <w:szCs w:val="26"/>
                <w:lang w:val="vi-VN"/>
              </w:rPr>
            </w:pPr>
            <w:r w:rsidRPr="00B012CA">
              <w:rPr>
                <w:rFonts w:asciiTheme="majorHAnsi" w:hAnsiTheme="majorHAnsi" w:cstheme="majorHAnsi"/>
                <w:b/>
                <w:sz w:val="26"/>
                <w:szCs w:val="26"/>
                <w:lang w:val="vi-VN"/>
              </w:rPr>
              <w:t>...............................</w:t>
            </w:r>
            <w:r w:rsidR="00A17ECE" w:rsidRPr="00B012CA">
              <w:rPr>
                <w:rFonts w:asciiTheme="majorHAnsi" w:hAnsiTheme="majorHAnsi" w:cstheme="majorHAnsi"/>
                <w:b/>
                <w:sz w:val="26"/>
                <w:szCs w:val="26"/>
              </w:rPr>
              <w:tab/>
            </w:r>
          </w:p>
        </w:tc>
        <w:tc>
          <w:tcPr>
            <w:tcW w:w="4678" w:type="dxa"/>
            <w:shd w:val="clear" w:color="auto" w:fill="auto"/>
          </w:tcPr>
          <w:p w:rsidR="00A17ECE" w:rsidRPr="00B012CA" w:rsidRDefault="00A17ECE" w:rsidP="0027703E">
            <w:pPr>
              <w:widowControl w:val="0"/>
              <w:jc w:val="center"/>
              <w:rPr>
                <w:rFonts w:asciiTheme="majorHAnsi" w:hAnsiTheme="majorHAnsi" w:cstheme="majorHAnsi"/>
                <w:b/>
                <w:sz w:val="26"/>
                <w:szCs w:val="26"/>
                <w:lang w:val="vi-VN"/>
              </w:rPr>
            </w:pPr>
            <w:r w:rsidRPr="00B012CA">
              <w:rPr>
                <w:rFonts w:asciiTheme="majorHAnsi" w:hAnsiTheme="majorHAnsi" w:cstheme="majorHAnsi"/>
                <w:b/>
                <w:sz w:val="26"/>
                <w:szCs w:val="26"/>
                <w:lang w:val="vi-VN"/>
              </w:rPr>
              <w:t>CHỦ TỌA</w:t>
            </w:r>
          </w:p>
          <w:p w:rsidR="00A17ECE" w:rsidRPr="00B012CA" w:rsidRDefault="00A17ECE" w:rsidP="0027703E">
            <w:pPr>
              <w:widowControl w:val="0"/>
              <w:jc w:val="center"/>
              <w:rPr>
                <w:rFonts w:asciiTheme="majorHAnsi" w:hAnsiTheme="majorHAnsi" w:cstheme="majorHAnsi"/>
                <w:b/>
                <w:sz w:val="26"/>
                <w:szCs w:val="26"/>
                <w:lang w:val="vi-VN"/>
              </w:rPr>
            </w:pPr>
          </w:p>
          <w:p w:rsidR="00A17ECE" w:rsidRPr="00B012CA" w:rsidRDefault="00A17ECE" w:rsidP="0027703E">
            <w:pPr>
              <w:widowControl w:val="0"/>
              <w:jc w:val="center"/>
              <w:rPr>
                <w:rFonts w:asciiTheme="majorHAnsi" w:hAnsiTheme="majorHAnsi" w:cstheme="majorHAnsi"/>
                <w:b/>
                <w:sz w:val="26"/>
                <w:szCs w:val="26"/>
                <w:lang w:val="vi-VN"/>
              </w:rPr>
            </w:pPr>
          </w:p>
          <w:p w:rsidR="00A17ECE" w:rsidRPr="00B012CA" w:rsidRDefault="00A17ECE" w:rsidP="0027703E">
            <w:pPr>
              <w:widowControl w:val="0"/>
              <w:jc w:val="center"/>
              <w:rPr>
                <w:rFonts w:asciiTheme="majorHAnsi" w:hAnsiTheme="majorHAnsi" w:cstheme="majorHAnsi"/>
                <w:b/>
                <w:sz w:val="26"/>
                <w:szCs w:val="26"/>
                <w:lang w:val="vi-VN"/>
              </w:rPr>
            </w:pPr>
          </w:p>
          <w:p w:rsidR="00A17ECE" w:rsidRPr="00B012CA" w:rsidRDefault="00A17ECE" w:rsidP="0027703E">
            <w:pPr>
              <w:widowControl w:val="0"/>
              <w:jc w:val="center"/>
              <w:rPr>
                <w:rFonts w:asciiTheme="majorHAnsi" w:hAnsiTheme="majorHAnsi" w:cstheme="majorHAnsi"/>
                <w:b/>
                <w:sz w:val="26"/>
                <w:szCs w:val="26"/>
                <w:lang w:val="vi-VN"/>
              </w:rPr>
            </w:pPr>
          </w:p>
          <w:p w:rsidR="00A17ECE" w:rsidRPr="00B012CA" w:rsidRDefault="00A17ECE" w:rsidP="0027703E">
            <w:pPr>
              <w:widowControl w:val="0"/>
              <w:jc w:val="center"/>
              <w:rPr>
                <w:rFonts w:asciiTheme="majorHAnsi" w:hAnsiTheme="majorHAnsi" w:cstheme="majorHAnsi"/>
                <w:b/>
                <w:sz w:val="26"/>
                <w:szCs w:val="26"/>
                <w:lang w:val="vi-VN"/>
              </w:rPr>
            </w:pPr>
          </w:p>
          <w:p w:rsidR="00A17ECE" w:rsidRPr="00B012CA" w:rsidRDefault="00A17ECE" w:rsidP="0027703E">
            <w:pPr>
              <w:widowControl w:val="0"/>
              <w:jc w:val="center"/>
              <w:rPr>
                <w:rFonts w:asciiTheme="majorHAnsi" w:hAnsiTheme="majorHAnsi" w:cstheme="majorHAnsi"/>
                <w:b/>
                <w:sz w:val="26"/>
                <w:szCs w:val="26"/>
                <w:lang w:val="vi-VN"/>
              </w:rPr>
            </w:pPr>
          </w:p>
          <w:p w:rsidR="00A17ECE" w:rsidRPr="00B012CA" w:rsidRDefault="006D4F04" w:rsidP="006D4F04">
            <w:pPr>
              <w:widowControl w:val="0"/>
              <w:jc w:val="center"/>
              <w:rPr>
                <w:rFonts w:asciiTheme="majorHAnsi" w:hAnsiTheme="majorHAnsi" w:cstheme="majorHAnsi"/>
                <w:b/>
                <w:sz w:val="26"/>
                <w:szCs w:val="26"/>
                <w:lang w:val="vi-VN"/>
              </w:rPr>
            </w:pPr>
            <w:r w:rsidRPr="00B012CA">
              <w:rPr>
                <w:rFonts w:asciiTheme="majorHAnsi" w:hAnsiTheme="majorHAnsi" w:cstheme="majorHAnsi"/>
                <w:b/>
                <w:sz w:val="26"/>
                <w:szCs w:val="26"/>
                <w:lang w:val="vi-VN"/>
              </w:rPr>
              <w:t>Bùi Tấn Anh</w:t>
            </w:r>
          </w:p>
        </w:tc>
      </w:tr>
    </w:tbl>
    <w:p w:rsidR="000F08A9" w:rsidRPr="00B012CA" w:rsidRDefault="000F08A9" w:rsidP="0027703E">
      <w:pPr>
        <w:widowControl w:val="0"/>
        <w:rPr>
          <w:rFonts w:asciiTheme="majorHAnsi" w:hAnsiTheme="majorHAnsi" w:cstheme="majorHAnsi"/>
          <w:sz w:val="26"/>
          <w:szCs w:val="26"/>
          <w:lang w:val="vi-VN"/>
        </w:rPr>
      </w:pPr>
    </w:p>
    <w:sectPr w:rsidR="000F08A9" w:rsidRPr="00B012CA" w:rsidSect="008B7A26">
      <w:footerReference w:type="even" r:id="rId10"/>
      <w:footerReference w:type="default" r:id="rId11"/>
      <w:pgSz w:w="11907" w:h="16840" w:code="9"/>
      <w:pgMar w:top="1009" w:right="1111" w:bottom="810" w:left="1627" w:header="720" w:footer="174"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C4" w:rsidRDefault="00F673C4">
      <w:r>
        <w:separator/>
      </w:r>
    </w:p>
  </w:endnote>
  <w:endnote w:type="continuationSeparator" w:id="0">
    <w:p w:rsidR="00F673C4" w:rsidRDefault="00F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I-Times">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4" w:rsidRDefault="003B2BBD" w:rsidP="00C0529C">
    <w:pPr>
      <w:pStyle w:val="Footer"/>
      <w:framePr w:wrap="around" w:vAnchor="text" w:hAnchor="margin" w:xAlign="right" w:y="1"/>
      <w:rPr>
        <w:rStyle w:val="PageNumber"/>
      </w:rPr>
    </w:pPr>
    <w:r>
      <w:rPr>
        <w:rStyle w:val="PageNumber"/>
      </w:rPr>
      <w:fldChar w:fldCharType="begin"/>
    </w:r>
    <w:r w:rsidR="00462D84">
      <w:rPr>
        <w:rStyle w:val="PageNumber"/>
      </w:rPr>
      <w:instrText xml:space="preserve">PAGE  </w:instrText>
    </w:r>
    <w:r>
      <w:rPr>
        <w:rStyle w:val="PageNumber"/>
      </w:rPr>
      <w:fldChar w:fldCharType="end"/>
    </w:r>
  </w:p>
  <w:p w:rsidR="00462D84" w:rsidRDefault="00462D84" w:rsidP="00D15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70" w:rsidRPr="00B91070" w:rsidRDefault="003B2BBD">
    <w:pPr>
      <w:pStyle w:val="Footer"/>
      <w:jc w:val="right"/>
      <w:rPr>
        <w:sz w:val="26"/>
        <w:szCs w:val="26"/>
      </w:rPr>
    </w:pPr>
    <w:r w:rsidRPr="00B91070">
      <w:rPr>
        <w:sz w:val="26"/>
        <w:szCs w:val="26"/>
      </w:rPr>
      <w:fldChar w:fldCharType="begin"/>
    </w:r>
    <w:r w:rsidR="00B91070" w:rsidRPr="00B91070">
      <w:rPr>
        <w:sz w:val="26"/>
        <w:szCs w:val="26"/>
      </w:rPr>
      <w:instrText xml:space="preserve"> PAGE   \* MERGEFORMAT </w:instrText>
    </w:r>
    <w:r w:rsidRPr="00B91070">
      <w:rPr>
        <w:sz w:val="26"/>
        <w:szCs w:val="26"/>
      </w:rPr>
      <w:fldChar w:fldCharType="separate"/>
    </w:r>
    <w:r w:rsidR="006A1B38">
      <w:rPr>
        <w:noProof/>
        <w:sz w:val="26"/>
        <w:szCs w:val="26"/>
      </w:rPr>
      <w:t>2</w:t>
    </w:r>
    <w:r w:rsidRPr="00B91070">
      <w:rPr>
        <w:noProof/>
        <w:sz w:val="26"/>
        <w:szCs w:val="26"/>
      </w:rPr>
      <w:fldChar w:fldCharType="end"/>
    </w:r>
  </w:p>
  <w:p w:rsidR="00462D84" w:rsidRPr="00002DF3" w:rsidRDefault="008B7A26" w:rsidP="008B7A26">
    <w:pPr>
      <w:pStyle w:val="Footer"/>
      <w:tabs>
        <w:tab w:val="left" w:pos="1134"/>
      </w:tabs>
      <w:ind w:right="360"/>
      <w:rPr>
        <w:sz w:val="22"/>
      </w:rPr>
    </w:pPr>
    <w:r>
      <w:rPr>
        <w:sz w:val="22"/>
      </w:rPr>
      <w:tab/>
    </w:r>
    <w:r>
      <w:rPr>
        <w:sz w:val="22"/>
      </w:rPr>
      <w:tab/>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C4" w:rsidRDefault="00F673C4">
      <w:r>
        <w:separator/>
      </w:r>
    </w:p>
  </w:footnote>
  <w:footnote w:type="continuationSeparator" w:id="0">
    <w:p w:rsidR="00F673C4" w:rsidRDefault="00F67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C2C"/>
    <w:multiLevelType w:val="hybridMultilevel"/>
    <w:tmpl w:val="2E84C594"/>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42F2518"/>
    <w:multiLevelType w:val="hybridMultilevel"/>
    <w:tmpl w:val="2D1CE556"/>
    <w:lvl w:ilvl="0" w:tplc="77A429FC">
      <w:start w:val="1"/>
      <w:numFmt w:val="upperLetter"/>
      <w:lvlText w:val="%1."/>
      <w:lvlJc w:val="right"/>
      <w:pPr>
        <w:tabs>
          <w:tab w:val="num" w:pos="340"/>
        </w:tabs>
        <w:ind w:left="340" w:hanging="340"/>
      </w:pPr>
      <w:rPr>
        <w:rFonts w:hint="default"/>
        <w:b/>
        <w:i w:val="0"/>
      </w:rPr>
    </w:lvl>
    <w:lvl w:ilvl="1" w:tplc="6E98573C">
      <w:start w:val="1"/>
      <w:numFmt w:val="decimal"/>
      <w:lvlText w:val="%2."/>
      <w:lvlJc w:val="left"/>
      <w:pPr>
        <w:tabs>
          <w:tab w:val="num" w:pos="340"/>
        </w:tabs>
        <w:ind w:left="340" w:hanging="34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B6138"/>
    <w:multiLevelType w:val="hybridMultilevel"/>
    <w:tmpl w:val="7E0883B0"/>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5D2CBAE4">
      <w:start w:val="1"/>
      <w:numFmt w:val="decimal"/>
      <w:lvlText w:val="%3."/>
      <w:lvlJc w:val="left"/>
      <w:pPr>
        <w:ind w:left="2517" w:hanging="180"/>
      </w:pPr>
      <w:rPr>
        <w:b/>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10553403"/>
    <w:multiLevelType w:val="hybridMultilevel"/>
    <w:tmpl w:val="3F842F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46D66"/>
    <w:multiLevelType w:val="hybridMultilevel"/>
    <w:tmpl w:val="3FE48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361F"/>
    <w:multiLevelType w:val="hybridMultilevel"/>
    <w:tmpl w:val="A3A445EA"/>
    <w:lvl w:ilvl="0" w:tplc="EDB0FE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21C2E"/>
    <w:multiLevelType w:val="hybridMultilevel"/>
    <w:tmpl w:val="A80C7E38"/>
    <w:lvl w:ilvl="0" w:tplc="F464561C">
      <w:start w:val="1"/>
      <w:numFmt w:val="upperRoman"/>
      <w:lvlText w:val="%1."/>
      <w:lvlJc w:val="left"/>
      <w:pPr>
        <w:tabs>
          <w:tab w:val="num" w:pos="533"/>
        </w:tabs>
        <w:ind w:left="567" w:hanging="56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AC649B"/>
    <w:multiLevelType w:val="hybridMultilevel"/>
    <w:tmpl w:val="9FE827C2"/>
    <w:lvl w:ilvl="0" w:tplc="0B007D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D02F3"/>
    <w:multiLevelType w:val="hybridMultilevel"/>
    <w:tmpl w:val="9A96E516"/>
    <w:lvl w:ilvl="0" w:tplc="0B007D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C7A34"/>
    <w:multiLevelType w:val="hybridMultilevel"/>
    <w:tmpl w:val="04A222A0"/>
    <w:lvl w:ilvl="0" w:tplc="31863C92">
      <w:start w:val="209"/>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A78B6"/>
    <w:multiLevelType w:val="hybridMultilevel"/>
    <w:tmpl w:val="73F6439A"/>
    <w:lvl w:ilvl="0" w:tplc="8F42687C">
      <w:start w:val="1"/>
      <w:numFmt w:val="bullet"/>
      <w:lvlText w:val="-"/>
      <w:lvlJc w:val="left"/>
      <w:pPr>
        <w:tabs>
          <w:tab w:val="num" w:pos="1920"/>
        </w:tabs>
        <w:ind w:left="1920" w:hanging="360"/>
      </w:pPr>
      <w:rPr>
        <w:rFonts w:ascii="Sylfaen" w:hAnsi="Sylfae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BA52DE"/>
    <w:multiLevelType w:val="hybridMultilevel"/>
    <w:tmpl w:val="8660A71A"/>
    <w:lvl w:ilvl="0" w:tplc="36164CC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74010B"/>
    <w:multiLevelType w:val="hybridMultilevel"/>
    <w:tmpl w:val="C20AA2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312A30"/>
    <w:multiLevelType w:val="hybridMultilevel"/>
    <w:tmpl w:val="566CF780"/>
    <w:lvl w:ilvl="0" w:tplc="B4EAEC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045E9E"/>
    <w:multiLevelType w:val="hybridMultilevel"/>
    <w:tmpl w:val="842876C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8E2728C"/>
    <w:multiLevelType w:val="hybridMultilevel"/>
    <w:tmpl w:val="3F7E24E6"/>
    <w:lvl w:ilvl="0" w:tplc="CF6CF26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05106A"/>
    <w:multiLevelType w:val="multilevel"/>
    <w:tmpl w:val="9A9E504C"/>
    <w:lvl w:ilvl="0">
      <w:start w:val="1"/>
      <w:numFmt w:val="decimal"/>
      <w:lvlText w:val="%1."/>
      <w:lvlJc w:val="left"/>
      <w:pPr>
        <w:tabs>
          <w:tab w:val="num" w:pos="1080"/>
        </w:tabs>
        <w:ind w:left="1080" w:hanging="360"/>
      </w:pPr>
      <w:rPr>
        <w:rFonts w:hint="default"/>
        <w:b/>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3A4F2F1A"/>
    <w:multiLevelType w:val="hybridMultilevel"/>
    <w:tmpl w:val="1576CCCE"/>
    <w:lvl w:ilvl="0" w:tplc="A222965E">
      <w:start w:val="1"/>
      <w:numFmt w:val="bullet"/>
      <w:lvlText w:val="-"/>
      <w:lvlJc w:val="left"/>
      <w:pPr>
        <w:tabs>
          <w:tab w:val="num" w:pos="720"/>
        </w:tabs>
        <w:ind w:left="720" w:hanging="360"/>
      </w:pPr>
      <w:rPr>
        <w:rFonts w:ascii="Times New Roman" w:eastAsia="Times New Roman" w:hAnsi="Times New Roman" w:cs="Times New Roman" w:hint="default"/>
      </w:rPr>
    </w:lvl>
    <w:lvl w:ilvl="1" w:tplc="F7CA8964">
      <w:numFmt w:val="bullet"/>
      <w:lvlText w:val=""/>
      <w:lvlJc w:val="left"/>
      <w:pPr>
        <w:tabs>
          <w:tab w:val="num" w:pos="1440"/>
        </w:tabs>
        <w:ind w:left="1440" w:hanging="360"/>
      </w:pPr>
      <w:rPr>
        <w:rFonts w:ascii="Symbol" w:eastAsia="Times New Roman" w:hAnsi="Symbol" w:cs="Times New Roman"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4779D5"/>
    <w:multiLevelType w:val="hybridMultilevel"/>
    <w:tmpl w:val="9A4A6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5310F"/>
    <w:multiLevelType w:val="hybridMultilevel"/>
    <w:tmpl w:val="B15831F0"/>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nsid w:val="428E0CA4"/>
    <w:multiLevelType w:val="hybridMultilevel"/>
    <w:tmpl w:val="48403EF2"/>
    <w:lvl w:ilvl="0" w:tplc="9F68C9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9D3A9F"/>
    <w:multiLevelType w:val="hybridMultilevel"/>
    <w:tmpl w:val="172AF4BC"/>
    <w:lvl w:ilvl="0" w:tplc="F89C0794">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4851DF"/>
    <w:multiLevelType w:val="hybridMultilevel"/>
    <w:tmpl w:val="DBB09A16"/>
    <w:lvl w:ilvl="0" w:tplc="D0421A76">
      <w:start w:val="1"/>
      <w:numFmt w:val="bullet"/>
      <w:lvlText w:val="-"/>
      <w:lvlJc w:val="left"/>
      <w:pPr>
        <w:tabs>
          <w:tab w:val="num" w:pos="1800"/>
        </w:tabs>
        <w:ind w:left="1800" w:hanging="720"/>
      </w:pPr>
      <w:rPr>
        <w:rFonts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D23407B"/>
    <w:multiLevelType w:val="hybridMultilevel"/>
    <w:tmpl w:val="2828F282"/>
    <w:lvl w:ilvl="0" w:tplc="A8764B2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214D97"/>
    <w:multiLevelType w:val="multilevel"/>
    <w:tmpl w:val="0F488CCA"/>
    <w:lvl w:ilvl="0">
      <w:start w:val="1"/>
      <w:numFmt w:val="upperRoman"/>
      <w:lvlText w:val="%1."/>
      <w:lvlJc w:val="left"/>
      <w:pPr>
        <w:tabs>
          <w:tab w:val="num" w:pos="567"/>
        </w:tabs>
        <w:ind w:left="567" w:hanging="567"/>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8AC494C"/>
    <w:multiLevelType w:val="multilevel"/>
    <w:tmpl w:val="47EECE4A"/>
    <w:lvl w:ilvl="0">
      <w:start w:val="1"/>
      <w:numFmt w:val="upperRoman"/>
      <w:lvlText w:val="%1."/>
      <w:lvlJc w:val="left"/>
      <w:pPr>
        <w:tabs>
          <w:tab w:val="num" w:pos="504"/>
        </w:tabs>
        <w:ind w:left="567" w:hanging="567"/>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C217667"/>
    <w:multiLevelType w:val="hybridMultilevel"/>
    <w:tmpl w:val="47EECE4A"/>
    <w:lvl w:ilvl="0" w:tplc="023E42AA">
      <w:start w:val="1"/>
      <w:numFmt w:val="upperRoman"/>
      <w:lvlText w:val="%1."/>
      <w:lvlJc w:val="left"/>
      <w:pPr>
        <w:tabs>
          <w:tab w:val="num" w:pos="504"/>
        </w:tabs>
        <w:ind w:left="567" w:hanging="56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860D71"/>
    <w:multiLevelType w:val="hybridMultilevel"/>
    <w:tmpl w:val="DA102EA0"/>
    <w:lvl w:ilvl="0" w:tplc="E8DCC046">
      <w:start w:val="1"/>
      <w:numFmt w:val="decimal"/>
      <w:lvlText w:val="%1."/>
      <w:lvlJc w:val="left"/>
      <w:pPr>
        <w:tabs>
          <w:tab w:val="num" w:pos="907"/>
        </w:tabs>
        <w:ind w:left="907" w:hanging="360"/>
      </w:pPr>
      <w:rPr>
        <w:rFonts w:hint="default"/>
        <w:b/>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nsid w:val="6C9B4D03"/>
    <w:multiLevelType w:val="hybridMultilevel"/>
    <w:tmpl w:val="D1EA7E10"/>
    <w:lvl w:ilvl="0" w:tplc="5958090E">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78175F78"/>
    <w:multiLevelType w:val="hybridMultilevel"/>
    <w:tmpl w:val="A54CC7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C95A5E"/>
    <w:multiLevelType w:val="hybridMultilevel"/>
    <w:tmpl w:val="FDC408FA"/>
    <w:lvl w:ilvl="0" w:tplc="BB82DFDC">
      <w:start w:val="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EBA66DD"/>
    <w:multiLevelType w:val="hybridMultilevel"/>
    <w:tmpl w:val="C1F0BE60"/>
    <w:lvl w:ilvl="0" w:tplc="F61C46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123874"/>
    <w:multiLevelType w:val="hybridMultilevel"/>
    <w:tmpl w:val="0F488CCA"/>
    <w:lvl w:ilvl="0" w:tplc="0AB878A0">
      <w:start w:val="1"/>
      <w:numFmt w:val="upperRoman"/>
      <w:lvlText w:val="%1."/>
      <w:lvlJc w:val="left"/>
      <w:pPr>
        <w:tabs>
          <w:tab w:val="num" w:pos="567"/>
        </w:tabs>
        <w:ind w:left="567" w:hanging="56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15"/>
  </w:num>
  <w:num w:numId="4">
    <w:abstractNumId w:val="13"/>
  </w:num>
  <w:num w:numId="5">
    <w:abstractNumId w:val="10"/>
  </w:num>
  <w:num w:numId="6">
    <w:abstractNumId w:val="7"/>
  </w:num>
  <w:num w:numId="7">
    <w:abstractNumId w:val="12"/>
  </w:num>
  <w:num w:numId="8">
    <w:abstractNumId w:val="3"/>
  </w:num>
  <w:num w:numId="9">
    <w:abstractNumId w:val="21"/>
  </w:num>
  <w:num w:numId="10">
    <w:abstractNumId w:val="17"/>
  </w:num>
  <w:num w:numId="11">
    <w:abstractNumId w:val="22"/>
  </w:num>
  <w:num w:numId="12">
    <w:abstractNumId w:val="31"/>
  </w:num>
  <w:num w:numId="13">
    <w:abstractNumId w:val="32"/>
  </w:num>
  <w:num w:numId="14">
    <w:abstractNumId w:val="5"/>
  </w:num>
  <w:num w:numId="15">
    <w:abstractNumId w:val="8"/>
  </w:num>
  <w:num w:numId="16">
    <w:abstractNumId w:val="16"/>
  </w:num>
  <w:num w:numId="17">
    <w:abstractNumId w:val="24"/>
  </w:num>
  <w:num w:numId="18">
    <w:abstractNumId w:val="26"/>
  </w:num>
  <w:num w:numId="19">
    <w:abstractNumId w:val="25"/>
  </w:num>
  <w:num w:numId="20">
    <w:abstractNumId w:val="6"/>
  </w:num>
  <w:num w:numId="21">
    <w:abstractNumId w:val="27"/>
  </w:num>
  <w:num w:numId="22">
    <w:abstractNumId w:val="0"/>
  </w:num>
  <w:num w:numId="23">
    <w:abstractNumId w:val="19"/>
  </w:num>
  <w:num w:numId="24">
    <w:abstractNumId w:val="28"/>
  </w:num>
  <w:num w:numId="25">
    <w:abstractNumId w:val="9"/>
  </w:num>
  <w:num w:numId="26">
    <w:abstractNumId w:val="11"/>
  </w:num>
  <w:num w:numId="27">
    <w:abstractNumId w:val="29"/>
  </w:num>
  <w:num w:numId="28">
    <w:abstractNumId w:val="18"/>
  </w:num>
  <w:num w:numId="29">
    <w:abstractNumId w:val="20"/>
  </w:num>
  <w:num w:numId="30">
    <w:abstractNumId w:val="14"/>
  </w:num>
  <w:num w:numId="31">
    <w:abstractNumId w:val="2"/>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71C4"/>
    <w:rsid w:val="00000314"/>
    <w:rsid w:val="00000B62"/>
    <w:rsid w:val="00000C24"/>
    <w:rsid w:val="000024C2"/>
    <w:rsid w:val="00002DF3"/>
    <w:rsid w:val="00003D9B"/>
    <w:rsid w:val="00004D27"/>
    <w:rsid w:val="00004E3B"/>
    <w:rsid w:val="000057EB"/>
    <w:rsid w:val="00005B5A"/>
    <w:rsid w:val="0001106D"/>
    <w:rsid w:val="000122AF"/>
    <w:rsid w:val="00012AF6"/>
    <w:rsid w:val="0002079F"/>
    <w:rsid w:val="00020ED8"/>
    <w:rsid w:val="00021018"/>
    <w:rsid w:val="00021188"/>
    <w:rsid w:val="00023074"/>
    <w:rsid w:val="00023581"/>
    <w:rsid w:val="00024C3F"/>
    <w:rsid w:val="00024F52"/>
    <w:rsid w:val="000253C6"/>
    <w:rsid w:val="000254C1"/>
    <w:rsid w:val="0002679C"/>
    <w:rsid w:val="00027222"/>
    <w:rsid w:val="0003116F"/>
    <w:rsid w:val="00031DAE"/>
    <w:rsid w:val="00031F1E"/>
    <w:rsid w:val="0003781E"/>
    <w:rsid w:val="000402B5"/>
    <w:rsid w:val="0004087A"/>
    <w:rsid w:val="000436B1"/>
    <w:rsid w:val="00043B7B"/>
    <w:rsid w:val="00043C5F"/>
    <w:rsid w:val="000448FA"/>
    <w:rsid w:val="000450B7"/>
    <w:rsid w:val="00045793"/>
    <w:rsid w:val="0004633A"/>
    <w:rsid w:val="00046F62"/>
    <w:rsid w:val="00047C3C"/>
    <w:rsid w:val="00050510"/>
    <w:rsid w:val="00051D0E"/>
    <w:rsid w:val="00051DDE"/>
    <w:rsid w:val="000523FE"/>
    <w:rsid w:val="00053096"/>
    <w:rsid w:val="000539B4"/>
    <w:rsid w:val="000545D1"/>
    <w:rsid w:val="00054968"/>
    <w:rsid w:val="00054BE7"/>
    <w:rsid w:val="00056131"/>
    <w:rsid w:val="000566E5"/>
    <w:rsid w:val="000573E7"/>
    <w:rsid w:val="000574A6"/>
    <w:rsid w:val="00057DDF"/>
    <w:rsid w:val="00060441"/>
    <w:rsid w:val="000611C5"/>
    <w:rsid w:val="00061DEC"/>
    <w:rsid w:val="000647AD"/>
    <w:rsid w:val="000648FD"/>
    <w:rsid w:val="0006580C"/>
    <w:rsid w:val="00070866"/>
    <w:rsid w:val="00070C18"/>
    <w:rsid w:val="0007276E"/>
    <w:rsid w:val="00073E76"/>
    <w:rsid w:val="000740C7"/>
    <w:rsid w:val="000747EC"/>
    <w:rsid w:val="00074EF6"/>
    <w:rsid w:val="000762CA"/>
    <w:rsid w:val="0007671D"/>
    <w:rsid w:val="000814DB"/>
    <w:rsid w:val="00081B0F"/>
    <w:rsid w:val="00082D4B"/>
    <w:rsid w:val="00083AE3"/>
    <w:rsid w:val="00084276"/>
    <w:rsid w:val="00085077"/>
    <w:rsid w:val="00085133"/>
    <w:rsid w:val="000855FD"/>
    <w:rsid w:val="00086C47"/>
    <w:rsid w:val="0008796B"/>
    <w:rsid w:val="00087E39"/>
    <w:rsid w:val="000902C9"/>
    <w:rsid w:val="00093047"/>
    <w:rsid w:val="000943BD"/>
    <w:rsid w:val="0009455F"/>
    <w:rsid w:val="00095110"/>
    <w:rsid w:val="0009558F"/>
    <w:rsid w:val="00096176"/>
    <w:rsid w:val="000A021F"/>
    <w:rsid w:val="000A0409"/>
    <w:rsid w:val="000A0C85"/>
    <w:rsid w:val="000A34CC"/>
    <w:rsid w:val="000A395E"/>
    <w:rsid w:val="000A405C"/>
    <w:rsid w:val="000A4183"/>
    <w:rsid w:val="000A48B6"/>
    <w:rsid w:val="000A4CFE"/>
    <w:rsid w:val="000A5223"/>
    <w:rsid w:val="000B21EC"/>
    <w:rsid w:val="000B26BD"/>
    <w:rsid w:val="000B2840"/>
    <w:rsid w:val="000B40CB"/>
    <w:rsid w:val="000B4A23"/>
    <w:rsid w:val="000B5FD4"/>
    <w:rsid w:val="000B698F"/>
    <w:rsid w:val="000B6CE8"/>
    <w:rsid w:val="000C0F60"/>
    <w:rsid w:val="000C1227"/>
    <w:rsid w:val="000C2086"/>
    <w:rsid w:val="000C3A62"/>
    <w:rsid w:val="000C3B65"/>
    <w:rsid w:val="000C404C"/>
    <w:rsid w:val="000C4818"/>
    <w:rsid w:val="000C5511"/>
    <w:rsid w:val="000C6996"/>
    <w:rsid w:val="000C70F3"/>
    <w:rsid w:val="000C7652"/>
    <w:rsid w:val="000C7D64"/>
    <w:rsid w:val="000D1C94"/>
    <w:rsid w:val="000D3D85"/>
    <w:rsid w:val="000D448F"/>
    <w:rsid w:val="000E019C"/>
    <w:rsid w:val="000E0850"/>
    <w:rsid w:val="000E1B56"/>
    <w:rsid w:val="000E222F"/>
    <w:rsid w:val="000E2D5F"/>
    <w:rsid w:val="000E3420"/>
    <w:rsid w:val="000E4789"/>
    <w:rsid w:val="000E5BEE"/>
    <w:rsid w:val="000E6B93"/>
    <w:rsid w:val="000E7081"/>
    <w:rsid w:val="000E7D85"/>
    <w:rsid w:val="000F08A9"/>
    <w:rsid w:val="000F17C7"/>
    <w:rsid w:val="000F294B"/>
    <w:rsid w:val="000F3CF6"/>
    <w:rsid w:val="000F6594"/>
    <w:rsid w:val="000F7732"/>
    <w:rsid w:val="000F7973"/>
    <w:rsid w:val="000F79A8"/>
    <w:rsid w:val="000F7D2B"/>
    <w:rsid w:val="00104816"/>
    <w:rsid w:val="00105F41"/>
    <w:rsid w:val="00106FEA"/>
    <w:rsid w:val="0010703F"/>
    <w:rsid w:val="0011111F"/>
    <w:rsid w:val="00113CBF"/>
    <w:rsid w:val="0012025C"/>
    <w:rsid w:val="001205CF"/>
    <w:rsid w:val="00120F06"/>
    <w:rsid w:val="0012151B"/>
    <w:rsid w:val="001229A5"/>
    <w:rsid w:val="001243EE"/>
    <w:rsid w:val="00124A0B"/>
    <w:rsid w:val="00125763"/>
    <w:rsid w:val="00125D09"/>
    <w:rsid w:val="00127A63"/>
    <w:rsid w:val="00130C05"/>
    <w:rsid w:val="00131FA5"/>
    <w:rsid w:val="001339A1"/>
    <w:rsid w:val="00133C75"/>
    <w:rsid w:val="001340B8"/>
    <w:rsid w:val="00136D79"/>
    <w:rsid w:val="00137E71"/>
    <w:rsid w:val="001422CE"/>
    <w:rsid w:val="0014250B"/>
    <w:rsid w:val="00144F75"/>
    <w:rsid w:val="00144F87"/>
    <w:rsid w:val="0014560D"/>
    <w:rsid w:val="0014741D"/>
    <w:rsid w:val="00147D89"/>
    <w:rsid w:val="0015009D"/>
    <w:rsid w:val="001518B9"/>
    <w:rsid w:val="00151A8D"/>
    <w:rsid w:val="00151B93"/>
    <w:rsid w:val="001541A6"/>
    <w:rsid w:val="00155A23"/>
    <w:rsid w:val="001572AA"/>
    <w:rsid w:val="00160E92"/>
    <w:rsid w:val="00161EC0"/>
    <w:rsid w:val="00162471"/>
    <w:rsid w:val="0016263E"/>
    <w:rsid w:val="00162B2B"/>
    <w:rsid w:val="00162D20"/>
    <w:rsid w:val="001641E3"/>
    <w:rsid w:val="001659F3"/>
    <w:rsid w:val="0016630D"/>
    <w:rsid w:val="0017009E"/>
    <w:rsid w:val="001712DB"/>
    <w:rsid w:val="001714EF"/>
    <w:rsid w:val="0017365A"/>
    <w:rsid w:val="00173824"/>
    <w:rsid w:val="00174EAC"/>
    <w:rsid w:val="00176A70"/>
    <w:rsid w:val="00181105"/>
    <w:rsid w:val="00182AE3"/>
    <w:rsid w:val="001839B6"/>
    <w:rsid w:val="00183BBB"/>
    <w:rsid w:val="00185BED"/>
    <w:rsid w:val="001861EB"/>
    <w:rsid w:val="00186642"/>
    <w:rsid w:val="00187200"/>
    <w:rsid w:val="00191F2F"/>
    <w:rsid w:val="00193EF4"/>
    <w:rsid w:val="0019473D"/>
    <w:rsid w:val="0019489C"/>
    <w:rsid w:val="00196145"/>
    <w:rsid w:val="001A1E42"/>
    <w:rsid w:val="001A3A1B"/>
    <w:rsid w:val="001A3D01"/>
    <w:rsid w:val="001A4491"/>
    <w:rsid w:val="001A48F4"/>
    <w:rsid w:val="001A502D"/>
    <w:rsid w:val="001A5C37"/>
    <w:rsid w:val="001B2D13"/>
    <w:rsid w:val="001B55B4"/>
    <w:rsid w:val="001B5C55"/>
    <w:rsid w:val="001B6F3F"/>
    <w:rsid w:val="001B7F6D"/>
    <w:rsid w:val="001C1210"/>
    <w:rsid w:val="001C1BCC"/>
    <w:rsid w:val="001C248F"/>
    <w:rsid w:val="001C2DCE"/>
    <w:rsid w:val="001C3633"/>
    <w:rsid w:val="001C53FB"/>
    <w:rsid w:val="001C6DC4"/>
    <w:rsid w:val="001C7596"/>
    <w:rsid w:val="001D107F"/>
    <w:rsid w:val="001D10FA"/>
    <w:rsid w:val="001D282D"/>
    <w:rsid w:val="001D2D60"/>
    <w:rsid w:val="001D3264"/>
    <w:rsid w:val="001D402F"/>
    <w:rsid w:val="001D5408"/>
    <w:rsid w:val="001D5583"/>
    <w:rsid w:val="001D6F05"/>
    <w:rsid w:val="001D764C"/>
    <w:rsid w:val="001D7905"/>
    <w:rsid w:val="001D7A32"/>
    <w:rsid w:val="001E1AFA"/>
    <w:rsid w:val="001E2189"/>
    <w:rsid w:val="001E3A6B"/>
    <w:rsid w:val="001E3BA0"/>
    <w:rsid w:val="001E417F"/>
    <w:rsid w:val="001E4B5A"/>
    <w:rsid w:val="001E6838"/>
    <w:rsid w:val="001E6E50"/>
    <w:rsid w:val="001E7A25"/>
    <w:rsid w:val="001E7BDC"/>
    <w:rsid w:val="001F21D8"/>
    <w:rsid w:val="001F2F65"/>
    <w:rsid w:val="001F50B2"/>
    <w:rsid w:val="001F5320"/>
    <w:rsid w:val="001F5942"/>
    <w:rsid w:val="001F76C7"/>
    <w:rsid w:val="0020115F"/>
    <w:rsid w:val="002030A1"/>
    <w:rsid w:val="002050CE"/>
    <w:rsid w:val="002058BD"/>
    <w:rsid w:val="00206826"/>
    <w:rsid w:val="00207307"/>
    <w:rsid w:val="002129A0"/>
    <w:rsid w:val="00220A35"/>
    <w:rsid w:val="00221A22"/>
    <w:rsid w:val="00221F90"/>
    <w:rsid w:val="002223A4"/>
    <w:rsid w:val="002233A4"/>
    <w:rsid w:val="00225698"/>
    <w:rsid w:val="00226EDC"/>
    <w:rsid w:val="00227592"/>
    <w:rsid w:val="00230AD2"/>
    <w:rsid w:val="002316DF"/>
    <w:rsid w:val="00231C13"/>
    <w:rsid w:val="0023258C"/>
    <w:rsid w:val="00233050"/>
    <w:rsid w:val="00235834"/>
    <w:rsid w:val="00236D69"/>
    <w:rsid w:val="00236EB8"/>
    <w:rsid w:val="00237C75"/>
    <w:rsid w:val="002415C4"/>
    <w:rsid w:val="00241667"/>
    <w:rsid w:val="00243CEA"/>
    <w:rsid w:val="00244A0D"/>
    <w:rsid w:val="00244B3C"/>
    <w:rsid w:val="002453DD"/>
    <w:rsid w:val="0024568E"/>
    <w:rsid w:val="002511E0"/>
    <w:rsid w:val="002537BB"/>
    <w:rsid w:val="00254CF6"/>
    <w:rsid w:val="002551E7"/>
    <w:rsid w:val="0025559E"/>
    <w:rsid w:val="00255B22"/>
    <w:rsid w:val="00256A0C"/>
    <w:rsid w:val="00256A71"/>
    <w:rsid w:val="00257188"/>
    <w:rsid w:val="002572F9"/>
    <w:rsid w:val="00257C9F"/>
    <w:rsid w:val="00260C23"/>
    <w:rsid w:val="00260CBC"/>
    <w:rsid w:val="00260DB4"/>
    <w:rsid w:val="00260EBF"/>
    <w:rsid w:val="00265D8A"/>
    <w:rsid w:val="00266314"/>
    <w:rsid w:val="002666E7"/>
    <w:rsid w:val="00271919"/>
    <w:rsid w:val="00271C47"/>
    <w:rsid w:val="00275427"/>
    <w:rsid w:val="0027555C"/>
    <w:rsid w:val="00276554"/>
    <w:rsid w:val="0027703E"/>
    <w:rsid w:val="002806A3"/>
    <w:rsid w:val="00280B37"/>
    <w:rsid w:val="00284DEF"/>
    <w:rsid w:val="0028588F"/>
    <w:rsid w:val="00287C79"/>
    <w:rsid w:val="00290626"/>
    <w:rsid w:val="00291F2B"/>
    <w:rsid w:val="00295B4E"/>
    <w:rsid w:val="0029726B"/>
    <w:rsid w:val="002974C7"/>
    <w:rsid w:val="00297DCC"/>
    <w:rsid w:val="00297E98"/>
    <w:rsid w:val="002A2382"/>
    <w:rsid w:val="002A5CF6"/>
    <w:rsid w:val="002A7271"/>
    <w:rsid w:val="002A748C"/>
    <w:rsid w:val="002B026E"/>
    <w:rsid w:val="002B0373"/>
    <w:rsid w:val="002B0E08"/>
    <w:rsid w:val="002B1362"/>
    <w:rsid w:val="002B66F4"/>
    <w:rsid w:val="002B7CA4"/>
    <w:rsid w:val="002C2908"/>
    <w:rsid w:val="002C4241"/>
    <w:rsid w:val="002C5299"/>
    <w:rsid w:val="002C57D5"/>
    <w:rsid w:val="002C7651"/>
    <w:rsid w:val="002C78CB"/>
    <w:rsid w:val="002D0B72"/>
    <w:rsid w:val="002D415D"/>
    <w:rsid w:val="002D5B78"/>
    <w:rsid w:val="002D5D67"/>
    <w:rsid w:val="002D7278"/>
    <w:rsid w:val="002E1B12"/>
    <w:rsid w:val="002E2055"/>
    <w:rsid w:val="002E27EA"/>
    <w:rsid w:val="002E353D"/>
    <w:rsid w:val="002E487D"/>
    <w:rsid w:val="002E4970"/>
    <w:rsid w:val="002E5899"/>
    <w:rsid w:val="002E58A5"/>
    <w:rsid w:val="002F0CBE"/>
    <w:rsid w:val="002F2369"/>
    <w:rsid w:val="002F2C1E"/>
    <w:rsid w:val="002F35FB"/>
    <w:rsid w:val="002F4783"/>
    <w:rsid w:val="002F48F6"/>
    <w:rsid w:val="002F5EB5"/>
    <w:rsid w:val="0030012E"/>
    <w:rsid w:val="00301656"/>
    <w:rsid w:val="00303738"/>
    <w:rsid w:val="003043C9"/>
    <w:rsid w:val="00304ECE"/>
    <w:rsid w:val="00305ED2"/>
    <w:rsid w:val="00305EF5"/>
    <w:rsid w:val="00306B1E"/>
    <w:rsid w:val="00310A90"/>
    <w:rsid w:val="00310E11"/>
    <w:rsid w:val="00310F2A"/>
    <w:rsid w:val="00311EFF"/>
    <w:rsid w:val="00313262"/>
    <w:rsid w:val="00313989"/>
    <w:rsid w:val="00314910"/>
    <w:rsid w:val="00321A0F"/>
    <w:rsid w:val="0032284B"/>
    <w:rsid w:val="003233CC"/>
    <w:rsid w:val="00325572"/>
    <w:rsid w:val="00325A9D"/>
    <w:rsid w:val="00325C1B"/>
    <w:rsid w:val="003268D8"/>
    <w:rsid w:val="00327C74"/>
    <w:rsid w:val="003318E4"/>
    <w:rsid w:val="00331E43"/>
    <w:rsid w:val="0033209A"/>
    <w:rsid w:val="003327F3"/>
    <w:rsid w:val="003337C2"/>
    <w:rsid w:val="00336BA1"/>
    <w:rsid w:val="00336C31"/>
    <w:rsid w:val="00337BA8"/>
    <w:rsid w:val="0034028A"/>
    <w:rsid w:val="00340FDF"/>
    <w:rsid w:val="00342F9C"/>
    <w:rsid w:val="003444AC"/>
    <w:rsid w:val="00345A46"/>
    <w:rsid w:val="00346E03"/>
    <w:rsid w:val="00350417"/>
    <w:rsid w:val="00351AB7"/>
    <w:rsid w:val="0035307B"/>
    <w:rsid w:val="00354140"/>
    <w:rsid w:val="00354699"/>
    <w:rsid w:val="00354DD7"/>
    <w:rsid w:val="0035691C"/>
    <w:rsid w:val="00357FBD"/>
    <w:rsid w:val="00362E9C"/>
    <w:rsid w:val="003634BA"/>
    <w:rsid w:val="00363764"/>
    <w:rsid w:val="003642BB"/>
    <w:rsid w:val="00365A94"/>
    <w:rsid w:val="00365B81"/>
    <w:rsid w:val="00366051"/>
    <w:rsid w:val="00367730"/>
    <w:rsid w:val="00370E01"/>
    <w:rsid w:val="003718AB"/>
    <w:rsid w:val="003719FF"/>
    <w:rsid w:val="00371AA5"/>
    <w:rsid w:val="00371BE1"/>
    <w:rsid w:val="00372A74"/>
    <w:rsid w:val="00374A7A"/>
    <w:rsid w:val="00376068"/>
    <w:rsid w:val="00377393"/>
    <w:rsid w:val="00377E6A"/>
    <w:rsid w:val="0038021A"/>
    <w:rsid w:val="00380F4B"/>
    <w:rsid w:val="00381A4D"/>
    <w:rsid w:val="00384C4B"/>
    <w:rsid w:val="003852BB"/>
    <w:rsid w:val="0038652A"/>
    <w:rsid w:val="00390ADD"/>
    <w:rsid w:val="00391BDF"/>
    <w:rsid w:val="00392606"/>
    <w:rsid w:val="003941F2"/>
    <w:rsid w:val="00396C85"/>
    <w:rsid w:val="003A1A91"/>
    <w:rsid w:val="003A297C"/>
    <w:rsid w:val="003A3446"/>
    <w:rsid w:val="003A46E2"/>
    <w:rsid w:val="003A4790"/>
    <w:rsid w:val="003A4D5C"/>
    <w:rsid w:val="003A6AE1"/>
    <w:rsid w:val="003B1569"/>
    <w:rsid w:val="003B2BBD"/>
    <w:rsid w:val="003B4978"/>
    <w:rsid w:val="003B62E4"/>
    <w:rsid w:val="003B6B49"/>
    <w:rsid w:val="003B7DC5"/>
    <w:rsid w:val="003B7DFC"/>
    <w:rsid w:val="003C03A7"/>
    <w:rsid w:val="003C1008"/>
    <w:rsid w:val="003C20C6"/>
    <w:rsid w:val="003C2CE6"/>
    <w:rsid w:val="003C36D3"/>
    <w:rsid w:val="003C3A64"/>
    <w:rsid w:val="003C3EB9"/>
    <w:rsid w:val="003C41B7"/>
    <w:rsid w:val="003C48B8"/>
    <w:rsid w:val="003C685D"/>
    <w:rsid w:val="003C7226"/>
    <w:rsid w:val="003C795D"/>
    <w:rsid w:val="003D43E3"/>
    <w:rsid w:val="003D732F"/>
    <w:rsid w:val="003E0067"/>
    <w:rsid w:val="003E0F80"/>
    <w:rsid w:val="003E2AB3"/>
    <w:rsid w:val="003E2EF6"/>
    <w:rsid w:val="003E30EB"/>
    <w:rsid w:val="003E3488"/>
    <w:rsid w:val="003E650A"/>
    <w:rsid w:val="003F0894"/>
    <w:rsid w:val="003F183F"/>
    <w:rsid w:val="003F2393"/>
    <w:rsid w:val="003F23C9"/>
    <w:rsid w:val="003F2B80"/>
    <w:rsid w:val="003F2F78"/>
    <w:rsid w:val="003F31C8"/>
    <w:rsid w:val="003F32B1"/>
    <w:rsid w:val="003F46C7"/>
    <w:rsid w:val="003F5888"/>
    <w:rsid w:val="003F64CF"/>
    <w:rsid w:val="003F65C3"/>
    <w:rsid w:val="004021A9"/>
    <w:rsid w:val="00403E31"/>
    <w:rsid w:val="00405B21"/>
    <w:rsid w:val="00410F2E"/>
    <w:rsid w:val="0041258E"/>
    <w:rsid w:val="00412629"/>
    <w:rsid w:val="00412C23"/>
    <w:rsid w:val="004134DC"/>
    <w:rsid w:val="00415918"/>
    <w:rsid w:val="00415FC9"/>
    <w:rsid w:val="004164C0"/>
    <w:rsid w:val="004169F7"/>
    <w:rsid w:val="00416AF6"/>
    <w:rsid w:val="004203CF"/>
    <w:rsid w:val="00420743"/>
    <w:rsid w:val="004216FA"/>
    <w:rsid w:val="00424165"/>
    <w:rsid w:val="00424B32"/>
    <w:rsid w:val="00424B44"/>
    <w:rsid w:val="0042533A"/>
    <w:rsid w:val="004262C5"/>
    <w:rsid w:val="0042698B"/>
    <w:rsid w:val="0043013C"/>
    <w:rsid w:val="004301BE"/>
    <w:rsid w:val="0043089E"/>
    <w:rsid w:val="00430E7D"/>
    <w:rsid w:val="004313E3"/>
    <w:rsid w:val="00431601"/>
    <w:rsid w:val="004339E0"/>
    <w:rsid w:val="004353B9"/>
    <w:rsid w:val="0043794A"/>
    <w:rsid w:val="00440735"/>
    <w:rsid w:val="00441727"/>
    <w:rsid w:val="00441779"/>
    <w:rsid w:val="00442695"/>
    <w:rsid w:val="00442B1F"/>
    <w:rsid w:val="004437B1"/>
    <w:rsid w:val="00444D79"/>
    <w:rsid w:val="0044586C"/>
    <w:rsid w:val="00446094"/>
    <w:rsid w:val="004476A4"/>
    <w:rsid w:val="00450FFC"/>
    <w:rsid w:val="004516C5"/>
    <w:rsid w:val="004527AE"/>
    <w:rsid w:val="00455474"/>
    <w:rsid w:val="004607D5"/>
    <w:rsid w:val="00461746"/>
    <w:rsid w:val="00461BB5"/>
    <w:rsid w:val="004629B9"/>
    <w:rsid w:val="00462D84"/>
    <w:rsid w:val="004642BD"/>
    <w:rsid w:val="00465043"/>
    <w:rsid w:val="00465A89"/>
    <w:rsid w:val="00465DB1"/>
    <w:rsid w:val="004674AD"/>
    <w:rsid w:val="004675EF"/>
    <w:rsid w:val="0047135A"/>
    <w:rsid w:val="00472871"/>
    <w:rsid w:val="00472E75"/>
    <w:rsid w:val="00474744"/>
    <w:rsid w:val="00474FB2"/>
    <w:rsid w:val="0047591B"/>
    <w:rsid w:val="00476AB6"/>
    <w:rsid w:val="00476FB2"/>
    <w:rsid w:val="00481510"/>
    <w:rsid w:val="004819C1"/>
    <w:rsid w:val="0048290D"/>
    <w:rsid w:val="00482EB3"/>
    <w:rsid w:val="004840B2"/>
    <w:rsid w:val="0048533B"/>
    <w:rsid w:val="004856DE"/>
    <w:rsid w:val="004869D6"/>
    <w:rsid w:val="0048717D"/>
    <w:rsid w:val="00490B0F"/>
    <w:rsid w:val="00494C51"/>
    <w:rsid w:val="00496A3A"/>
    <w:rsid w:val="004973E6"/>
    <w:rsid w:val="004A353F"/>
    <w:rsid w:val="004A522B"/>
    <w:rsid w:val="004A79E3"/>
    <w:rsid w:val="004B3258"/>
    <w:rsid w:val="004B5C04"/>
    <w:rsid w:val="004B7D3B"/>
    <w:rsid w:val="004C2D62"/>
    <w:rsid w:val="004C74F6"/>
    <w:rsid w:val="004C7B37"/>
    <w:rsid w:val="004C7F3D"/>
    <w:rsid w:val="004D07B7"/>
    <w:rsid w:val="004D0BBE"/>
    <w:rsid w:val="004D101B"/>
    <w:rsid w:val="004D10AD"/>
    <w:rsid w:val="004D19FA"/>
    <w:rsid w:val="004D31C4"/>
    <w:rsid w:val="004D3CE0"/>
    <w:rsid w:val="004D4CC8"/>
    <w:rsid w:val="004E35CA"/>
    <w:rsid w:val="004E41BF"/>
    <w:rsid w:val="004E463A"/>
    <w:rsid w:val="004E5C11"/>
    <w:rsid w:val="004E5C5B"/>
    <w:rsid w:val="004E75C4"/>
    <w:rsid w:val="004E79DA"/>
    <w:rsid w:val="004F01D0"/>
    <w:rsid w:val="004F119F"/>
    <w:rsid w:val="004F204C"/>
    <w:rsid w:val="004F3858"/>
    <w:rsid w:val="004F44B4"/>
    <w:rsid w:val="004F53C7"/>
    <w:rsid w:val="00500327"/>
    <w:rsid w:val="00501085"/>
    <w:rsid w:val="00502399"/>
    <w:rsid w:val="00502A51"/>
    <w:rsid w:val="00503218"/>
    <w:rsid w:val="0050366C"/>
    <w:rsid w:val="0050456A"/>
    <w:rsid w:val="00504E5D"/>
    <w:rsid w:val="00506C0D"/>
    <w:rsid w:val="00510644"/>
    <w:rsid w:val="00512841"/>
    <w:rsid w:val="0051389E"/>
    <w:rsid w:val="00513928"/>
    <w:rsid w:val="00514894"/>
    <w:rsid w:val="00515E25"/>
    <w:rsid w:val="00516350"/>
    <w:rsid w:val="00520399"/>
    <w:rsid w:val="0052285F"/>
    <w:rsid w:val="005233CA"/>
    <w:rsid w:val="00523C85"/>
    <w:rsid w:val="00523EF9"/>
    <w:rsid w:val="005254F8"/>
    <w:rsid w:val="0052587B"/>
    <w:rsid w:val="00525930"/>
    <w:rsid w:val="00526050"/>
    <w:rsid w:val="005261EB"/>
    <w:rsid w:val="00527D13"/>
    <w:rsid w:val="0053027F"/>
    <w:rsid w:val="00532462"/>
    <w:rsid w:val="00533EBF"/>
    <w:rsid w:val="0053428C"/>
    <w:rsid w:val="00535B33"/>
    <w:rsid w:val="00536805"/>
    <w:rsid w:val="00536846"/>
    <w:rsid w:val="005404AF"/>
    <w:rsid w:val="00543498"/>
    <w:rsid w:val="00543DD8"/>
    <w:rsid w:val="00545864"/>
    <w:rsid w:val="005459C3"/>
    <w:rsid w:val="00546C9C"/>
    <w:rsid w:val="00547F35"/>
    <w:rsid w:val="00550DAB"/>
    <w:rsid w:val="00551ABD"/>
    <w:rsid w:val="005521CF"/>
    <w:rsid w:val="00560608"/>
    <w:rsid w:val="00566661"/>
    <w:rsid w:val="0056689C"/>
    <w:rsid w:val="005678D6"/>
    <w:rsid w:val="00567EE8"/>
    <w:rsid w:val="00570BF5"/>
    <w:rsid w:val="005740F4"/>
    <w:rsid w:val="0057520F"/>
    <w:rsid w:val="00575555"/>
    <w:rsid w:val="005776E7"/>
    <w:rsid w:val="00580887"/>
    <w:rsid w:val="005830B0"/>
    <w:rsid w:val="00593363"/>
    <w:rsid w:val="00594F07"/>
    <w:rsid w:val="00595341"/>
    <w:rsid w:val="005A0626"/>
    <w:rsid w:val="005A2A0A"/>
    <w:rsid w:val="005A3519"/>
    <w:rsid w:val="005A6D02"/>
    <w:rsid w:val="005A6F1C"/>
    <w:rsid w:val="005B23DE"/>
    <w:rsid w:val="005B3EA9"/>
    <w:rsid w:val="005B43D8"/>
    <w:rsid w:val="005B6669"/>
    <w:rsid w:val="005B6D10"/>
    <w:rsid w:val="005C07CE"/>
    <w:rsid w:val="005C1572"/>
    <w:rsid w:val="005C238A"/>
    <w:rsid w:val="005C6637"/>
    <w:rsid w:val="005C7349"/>
    <w:rsid w:val="005D06A5"/>
    <w:rsid w:val="005D13C7"/>
    <w:rsid w:val="005D3B3D"/>
    <w:rsid w:val="005D4837"/>
    <w:rsid w:val="005D5F36"/>
    <w:rsid w:val="005D6808"/>
    <w:rsid w:val="005D7928"/>
    <w:rsid w:val="005D7EF4"/>
    <w:rsid w:val="005D7EF8"/>
    <w:rsid w:val="005E0D04"/>
    <w:rsid w:val="005E26CC"/>
    <w:rsid w:val="005E3AC7"/>
    <w:rsid w:val="005E3FEC"/>
    <w:rsid w:val="005E4689"/>
    <w:rsid w:val="005E4CB0"/>
    <w:rsid w:val="005E5C92"/>
    <w:rsid w:val="005E5FC1"/>
    <w:rsid w:val="005E75B0"/>
    <w:rsid w:val="005E783F"/>
    <w:rsid w:val="005F0C37"/>
    <w:rsid w:val="005F1665"/>
    <w:rsid w:val="005F2728"/>
    <w:rsid w:val="005F3180"/>
    <w:rsid w:val="005F4A4A"/>
    <w:rsid w:val="005F5836"/>
    <w:rsid w:val="005F66DF"/>
    <w:rsid w:val="005F6B14"/>
    <w:rsid w:val="005F6FF0"/>
    <w:rsid w:val="005F7BDC"/>
    <w:rsid w:val="00600252"/>
    <w:rsid w:val="00600295"/>
    <w:rsid w:val="00602BED"/>
    <w:rsid w:val="0060347E"/>
    <w:rsid w:val="006060D7"/>
    <w:rsid w:val="00607C57"/>
    <w:rsid w:val="00610776"/>
    <w:rsid w:val="00611A81"/>
    <w:rsid w:val="00613CF9"/>
    <w:rsid w:val="00613D76"/>
    <w:rsid w:val="006149FA"/>
    <w:rsid w:val="00614DD2"/>
    <w:rsid w:val="006171A2"/>
    <w:rsid w:val="0062036F"/>
    <w:rsid w:val="006208EC"/>
    <w:rsid w:val="00621258"/>
    <w:rsid w:val="00623AE2"/>
    <w:rsid w:val="006246BB"/>
    <w:rsid w:val="006302D6"/>
    <w:rsid w:val="0063133E"/>
    <w:rsid w:val="00631D95"/>
    <w:rsid w:val="0063306F"/>
    <w:rsid w:val="00634CF3"/>
    <w:rsid w:val="0063526E"/>
    <w:rsid w:val="00640637"/>
    <w:rsid w:val="006409F2"/>
    <w:rsid w:val="00641EF0"/>
    <w:rsid w:val="00642EAA"/>
    <w:rsid w:val="006444F8"/>
    <w:rsid w:val="00644BAE"/>
    <w:rsid w:val="006477EB"/>
    <w:rsid w:val="0065141D"/>
    <w:rsid w:val="0065211C"/>
    <w:rsid w:val="00652FA1"/>
    <w:rsid w:val="006536B0"/>
    <w:rsid w:val="00653729"/>
    <w:rsid w:val="00653ABE"/>
    <w:rsid w:val="0065497A"/>
    <w:rsid w:val="00660B57"/>
    <w:rsid w:val="006628DB"/>
    <w:rsid w:val="0066354E"/>
    <w:rsid w:val="00663CC9"/>
    <w:rsid w:val="00666C64"/>
    <w:rsid w:val="00670265"/>
    <w:rsid w:val="00673496"/>
    <w:rsid w:val="006761C3"/>
    <w:rsid w:val="00676712"/>
    <w:rsid w:val="00680796"/>
    <w:rsid w:val="00680815"/>
    <w:rsid w:val="00681240"/>
    <w:rsid w:val="006812EE"/>
    <w:rsid w:val="006819ED"/>
    <w:rsid w:val="006843B4"/>
    <w:rsid w:val="006851F5"/>
    <w:rsid w:val="00685E2D"/>
    <w:rsid w:val="00685F78"/>
    <w:rsid w:val="00686B26"/>
    <w:rsid w:val="006874DA"/>
    <w:rsid w:val="00694C98"/>
    <w:rsid w:val="00696774"/>
    <w:rsid w:val="006A0AB7"/>
    <w:rsid w:val="006A1B38"/>
    <w:rsid w:val="006A1D38"/>
    <w:rsid w:val="006A1E50"/>
    <w:rsid w:val="006A2906"/>
    <w:rsid w:val="006A31CF"/>
    <w:rsid w:val="006A3817"/>
    <w:rsid w:val="006A50DD"/>
    <w:rsid w:val="006A585B"/>
    <w:rsid w:val="006A5D88"/>
    <w:rsid w:val="006A794A"/>
    <w:rsid w:val="006A7B97"/>
    <w:rsid w:val="006B1B7B"/>
    <w:rsid w:val="006B246D"/>
    <w:rsid w:val="006B4409"/>
    <w:rsid w:val="006C1875"/>
    <w:rsid w:val="006C21AC"/>
    <w:rsid w:val="006C3267"/>
    <w:rsid w:val="006C442D"/>
    <w:rsid w:val="006C613E"/>
    <w:rsid w:val="006C69E2"/>
    <w:rsid w:val="006D0FFF"/>
    <w:rsid w:val="006D2CA7"/>
    <w:rsid w:val="006D45B9"/>
    <w:rsid w:val="006D4F04"/>
    <w:rsid w:val="006D669B"/>
    <w:rsid w:val="006D6FD7"/>
    <w:rsid w:val="006E01C2"/>
    <w:rsid w:val="006E01EC"/>
    <w:rsid w:val="006E1EF8"/>
    <w:rsid w:val="006E2C4B"/>
    <w:rsid w:val="006E4E73"/>
    <w:rsid w:val="006E5DE2"/>
    <w:rsid w:val="006E64A8"/>
    <w:rsid w:val="006E6AE1"/>
    <w:rsid w:val="006F016B"/>
    <w:rsid w:val="006F296A"/>
    <w:rsid w:val="006F3F61"/>
    <w:rsid w:val="006F468F"/>
    <w:rsid w:val="006F5AF7"/>
    <w:rsid w:val="007054EA"/>
    <w:rsid w:val="00705727"/>
    <w:rsid w:val="00705BB7"/>
    <w:rsid w:val="007100EE"/>
    <w:rsid w:val="007102E2"/>
    <w:rsid w:val="007122C3"/>
    <w:rsid w:val="007123C5"/>
    <w:rsid w:val="0071267C"/>
    <w:rsid w:val="00712896"/>
    <w:rsid w:val="00713B8D"/>
    <w:rsid w:val="007141BA"/>
    <w:rsid w:val="00716B4B"/>
    <w:rsid w:val="007171C4"/>
    <w:rsid w:val="00721CCD"/>
    <w:rsid w:val="00722734"/>
    <w:rsid w:val="00722AF2"/>
    <w:rsid w:val="0072365F"/>
    <w:rsid w:val="007260D7"/>
    <w:rsid w:val="00726E8E"/>
    <w:rsid w:val="00727C64"/>
    <w:rsid w:val="007309C8"/>
    <w:rsid w:val="0073300A"/>
    <w:rsid w:val="00733BBD"/>
    <w:rsid w:val="00740AF9"/>
    <w:rsid w:val="00741D86"/>
    <w:rsid w:val="00741DD7"/>
    <w:rsid w:val="007422F6"/>
    <w:rsid w:val="00742A2D"/>
    <w:rsid w:val="00742BCA"/>
    <w:rsid w:val="00743230"/>
    <w:rsid w:val="00743A06"/>
    <w:rsid w:val="00745FDD"/>
    <w:rsid w:val="00746C7D"/>
    <w:rsid w:val="00750018"/>
    <w:rsid w:val="007544F7"/>
    <w:rsid w:val="00754756"/>
    <w:rsid w:val="00754E1C"/>
    <w:rsid w:val="00754EF1"/>
    <w:rsid w:val="0075538A"/>
    <w:rsid w:val="0075557C"/>
    <w:rsid w:val="00755674"/>
    <w:rsid w:val="00756980"/>
    <w:rsid w:val="0076033C"/>
    <w:rsid w:val="00764DCE"/>
    <w:rsid w:val="00765B5B"/>
    <w:rsid w:val="00765BB3"/>
    <w:rsid w:val="00767AD9"/>
    <w:rsid w:val="00767FBF"/>
    <w:rsid w:val="007702C5"/>
    <w:rsid w:val="00771386"/>
    <w:rsid w:val="00771E7C"/>
    <w:rsid w:val="0077249E"/>
    <w:rsid w:val="007735F1"/>
    <w:rsid w:val="00774916"/>
    <w:rsid w:val="00777F30"/>
    <w:rsid w:val="007830D1"/>
    <w:rsid w:val="00783C42"/>
    <w:rsid w:val="00783DCD"/>
    <w:rsid w:val="00784466"/>
    <w:rsid w:val="007851E1"/>
    <w:rsid w:val="007866D7"/>
    <w:rsid w:val="007877A2"/>
    <w:rsid w:val="007968E9"/>
    <w:rsid w:val="0079716C"/>
    <w:rsid w:val="00797FD6"/>
    <w:rsid w:val="007A0685"/>
    <w:rsid w:val="007A4671"/>
    <w:rsid w:val="007A49D1"/>
    <w:rsid w:val="007A5820"/>
    <w:rsid w:val="007A7D4A"/>
    <w:rsid w:val="007B155E"/>
    <w:rsid w:val="007B1934"/>
    <w:rsid w:val="007B24A3"/>
    <w:rsid w:val="007B3B5A"/>
    <w:rsid w:val="007B56E5"/>
    <w:rsid w:val="007B57E2"/>
    <w:rsid w:val="007B5A08"/>
    <w:rsid w:val="007B7D72"/>
    <w:rsid w:val="007B7E08"/>
    <w:rsid w:val="007C5DA3"/>
    <w:rsid w:val="007D3A9C"/>
    <w:rsid w:val="007D4AD6"/>
    <w:rsid w:val="007D5560"/>
    <w:rsid w:val="007D5CDF"/>
    <w:rsid w:val="007D7CC8"/>
    <w:rsid w:val="007E0272"/>
    <w:rsid w:val="007E11B1"/>
    <w:rsid w:val="007E361D"/>
    <w:rsid w:val="007E4202"/>
    <w:rsid w:val="007E646C"/>
    <w:rsid w:val="007E6DDD"/>
    <w:rsid w:val="007E7EDD"/>
    <w:rsid w:val="007F1508"/>
    <w:rsid w:val="007F42EB"/>
    <w:rsid w:val="007F5703"/>
    <w:rsid w:val="007F7AE2"/>
    <w:rsid w:val="00804F1F"/>
    <w:rsid w:val="00806C9F"/>
    <w:rsid w:val="008107D6"/>
    <w:rsid w:val="008118E4"/>
    <w:rsid w:val="00811A26"/>
    <w:rsid w:val="00812375"/>
    <w:rsid w:val="00813348"/>
    <w:rsid w:val="0081451D"/>
    <w:rsid w:val="00814A75"/>
    <w:rsid w:val="00814FDE"/>
    <w:rsid w:val="0081574F"/>
    <w:rsid w:val="008175BC"/>
    <w:rsid w:val="00817B4E"/>
    <w:rsid w:val="00817BB8"/>
    <w:rsid w:val="00820864"/>
    <w:rsid w:val="00821AA8"/>
    <w:rsid w:val="00822183"/>
    <w:rsid w:val="00823F2A"/>
    <w:rsid w:val="00824E99"/>
    <w:rsid w:val="00825F7A"/>
    <w:rsid w:val="00826CE5"/>
    <w:rsid w:val="00827068"/>
    <w:rsid w:val="00831146"/>
    <w:rsid w:val="008323A2"/>
    <w:rsid w:val="00834761"/>
    <w:rsid w:val="00835FE3"/>
    <w:rsid w:val="00836AD3"/>
    <w:rsid w:val="00840694"/>
    <w:rsid w:val="00843282"/>
    <w:rsid w:val="008437D0"/>
    <w:rsid w:val="00843E62"/>
    <w:rsid w:val="008473D6"/>
    <w:rsid w:val="00850CD3"/>
    <w:rsid w:val="00851DD0"/>
    <w:rsid w:val="008546BB"/>
    <w:rsid w:val="00857EED"/>
    <w:rsid w:val="00863767"/>
    <w:rsid w:val="00870618"/>
    <w:rsid w:val="00871D37"/>
    <w:rsid w:val="00873DC7"/>
    <w:rsid w:val="00875347"/>
    <w:rsid w:val="00875918"/>
    <w:rsid w:val="008762BC"/>
    <w:rsid w:val="008765BE"/>
    <w:rsid w:val="008772ED"/>
    <w:rsid w:val="008774C1"/>
    <w:rsid w:val="00877DD4"/>
    <w:rsid w:val="00882387"/>
    <w:rsid w:val="008838EA"/>
    <w:rsid w:val="008843B4"/>
    <w:rsid w:val="00887BA4"/>
    <w:rsid w:val="00890427"/>
    <w:rsid w:val="00890DA1"/>
    <w:rsid w:val="00891468"/>
    <w:rsid w:val="00891DF5"/>
    <w:rsid w:val="00891FB7"/>
    <w:rsid w:val="00892711"/>
    <w:rsid w:val="0089340C"/>
    <w:rsid w:val="00893442"/>
    <w:rsid w:val="008968DF"/>
    <w:rsid w:val="008A1194"/>
    <w:rsid w:val="008A2301"/>
    <w:rsid w:val="008A27DE"/>
    <w:rsid w:val="008A3089"/>
    <w:rsid w:val="008A34BE"/>
    <w:rsid w:val="008A455D"/>
    <w:rsid w:val="008A6A33"/>
    <w:rsid w:val="008A6C71"/>
    <w:rsid w:val="008A6DFE"/>
    <w:rsid w:val="008B10F8"/>
    <w:rsid w:val="008B1767"/>
    <w:rsid w:val="008B2F76"/>
    <w:rsid w:val="008B3AE4"/>
    <w:rsid w:val="008B3B69"/>
    <w:rsid w:val="008B3D34"/>
    <w:rsid w:val="008B5259"/>
    <w:rsid w:val="008B6462"/>
    <w:rsid w:val="008B6A1F"/>
    <w:rsid w:val="008B6CBA"/>
    <w:rsid w:val="008B7A26"/>
    <w:rsid w:val="008C1525"/>
    <w:rsid w:val="008C15C6"/>
    <w:rsid w:val="008C19EE"/>
    <w:rsid w:val="008C2287"/>
    <w:rsid w:val="008C2506"/>
    <w:rsid w:val="008C2EF2"/>
    <w:rsid w:val="008C5E92"/>
    <w:rsid w:val="008C6765"/>
    <w:rsid w:val="008C6AB1"/>
    <w:rsid w:val="008D01F7"/>
    <w:rsid w:val="008D1088"/>
    <w:rsid w:val="008D3AAF"/>
    <w:rsid w:val="008D3C8C"/>
    <w:rsid w:val="008D445B"/>
    <w:rsid w:val="008D4655"/>
    <w:rsid w:val="008D582B"/>
    <w:rsid w:val="008D5E8E"/>
    <w:rsid w:val="008E0ACF"/>
    <w:rsid w:val="008E1587"/>
    <w:rsid w:val="008E289B"/>
    <w:rsid w:val="008E2E46"/>
    <w:rsid w:val="008E350A"/>
    <w:rsid w:val="008E7446"/>
    <w:rsid w:val="008E7FD0"/>
    <w:rsid w:val="008F0217"/>
    <w:rsid w:val="008F08D6"/>
    <w:rsid w:val="008F0B5C"/>
    <w:rsid w:val="008F1113"/>
    <w:rsid w:val="008F1B1B"/>
    <w:rsid w:val="008F2B25"/>
    <w:rsid w:val="008F2B57"/>
    <w:rsid w:val="008F2BC8"/>
    <w:rsid w:val="008F668A"/>
    <w:rsid w:val="00900FE0"/>
    <w:rsid w:val="00902458"/>
    <w:rsid w:val="0090356A"/>
    <w:rsid w:val="00904ED4"/>
    <w:rsid w:val="00905664"/>
    <w:rsid w:val="00907DC7"/>
    <w:rsid w:val="009120DF"/>
    <w:rsid w:val="009141F9"/>
    <w:rsid w:val="00914A09"/>
    <w:rsid w:val="00914C8A"/>
    <w:rsid w:val="009178A4"/>
    <w:rsid w:val="00917D52"/>
    <w:rsid w:val="00922BF2"/>
    <w:rsid w:val="00922E16"/>
    <w:rsid w:val="00922E30"/>
    <w:rsid w:val="00924599"/>
    <w:rsid w:val="00926705"/>
    <w:rsid w:val="00926A87"/>
    <w:rsid w:val="009325D8"/>
    <w:rsid w:val="00933E8C"/>
    <w:rsid w:val="00940A6E"/>
    <w:rsid w:val="00940DC2"/>
    <w:rsid w:val="00942CD8"/>
    <w:rsid w:val="00944168"/>
    <w:rsid w:val="009450A0"/>
    <w:rsid w:val="009459B7"/>
    <w:rsid w:val="00945FDB"/>
    <w:rsid w:val="00946285"/>
    <w:rsid w:val="00946E52"/>
    <w:rsid w:val="009470E0"/>
    <w:rsid w:val="00951FDD"/>
    <w:rsid w:val="00952083"/>
    <w:rsid w:val="00952AEC"/>
    <w:rsid w:val="0095386E"/>
    <w:rsid w:val="00954678"/>
    <w:rsid w:val="00955005"/>
    <w:rsid w:val="009554AA"/>
    <w:rsid w:val="00955986"/>
    <w:rsid w:val="00956D5F"/>
    <w:rsid w:val="009575D1"/>
    <w:rsid w:val="00960E8D"/>
    <w:rsid w:val="0096193C"/>
    <w:rsid w:val="00962B7A"/>
    <w:rsid w:val="00962BFB"/>
    <w:rsid w:val="00963A36"/>
    <w:rsid w:val="00963F66"/>
    <w:rsid w:val="00966080"/>
    <w:rsid w:val="00966ABD"/>
    <w:rsid w:val="0097204A"/>
    <w:rsid w:val="009747FB"/>
    <w:rsid w:val="009770A0"/>
    <w:rsid w:val="009815F5"/>
    <w:rsid w:val="00981E40"/>
    <w:rsid w:val="00982119"/>
    <w:rsid w:val="00982BE0"/>
    <w:rsid w:val="00984107"/>
    <w:rsid w:val="00984531"/>
    <w:rsid w:val="00984A44"/>
    <w:rsid w:val="00985A7E"/>
    <w:rsid w:val="00985A91"/>
    <w:rsid w:val="00985CCC"/>
    <w:rsid w:val="00986CDE"/>
    <w:rsid w:val="00986EE6"/>
    <w:rsid w:val="009870C1"/>
    <w:rsid w:val="009909A0"/>
    <w:rsid w:val="009909D0"/>
    <w:rsid w:val="00990CDE"/>
    <w:rsid w:val="00990DB4"/>
    <w:rsid w:val="00994AA5"/>
    <w:rsid w:val="0099527D"/>
    <w:rsid w:val="009953CF"/>
    <w:rsid w:val="00996B1C"/>
    <w:rsid w:val="009A1DC3"/>
    <w:rsid w:val="009A3596"/>
    <w:rsid w:val="009A3AE0"/>
    <w:rsid w:val="009A3D42"/>
    <w:rsid w:val="009A3F16"/>
    <w:rsid w:val="009A5FB8"/>
    <w:rsid w:val="009A7C32"/>
    <w:rsid w:val="009B3031"/>
    <w:rsid w:val="009B331E"/>
    <w:rsid w:val="009B3485"/>
    <w:rsid w:val="009B484A"/>
    <w:rsid w:val="009B5EB5"/>
    <w:rsid w:val="009C28B6"/>
    <w:rsid w:val="009C305D"/>
    <w:rsid w:val="009C557B"/>
    <w:rsid w:val="009C580A"/>
    <w:rsid w:val="009D024A"/>
    <w:rsid w:val="009D0252"/>
    <w:rsid w:val="009D0A44"/>
    <w:rsid w:val="009D1A08"/>
    <w:rsid w:val="009E3396"/>
    <w:rsid w:val="009E5304"/>
    <w:rsid w:val="009E727C"/>
    <w:rsid w:val="009F047F"/>
    <w:rsid w:val="009F09E7"/>
    <w:rsid w:val="009F0BF6"/>
    <w:rsid w:val="009F2BF3"/>
    <w:rsid w:val="009F5BAA"/>
    <w:rsid w:val="009F6950"/>
    <w:rsid w:val="009F7CFA"/>
    <w:rsid w:val="00A01556"/>
    <w:rsid w:val="00A01E71"/>
    <w:rsid w:val="00A0269F"/>
    <w:rsid w:val="00A0315F"/>
    <w:rsid w:val="00A03C10"/>
    <w:rsid w:val="00A056B7"/>
    <w:rsid w:val="00A12013"/>
    <w:rsid w:val="00A12151"/>
    <w:rsid w:val="00A12D78"/>
    <w:rsid w:val="00A136C8"/>
    <w:rsid w:val="00A15C48"/>
    <w:rsid w:val="00A16381"/>
    <w:rsid w:val="00A16CD1"/>
    <w:rsid w:val="00A17ECE"/>
    <w:rsid w:val="00A20D47"/>
    <w:rsid w:val="00A21938"/>
    <w:rsid w:val="00A2718B"/>
    <w:rsid w:val="00A27AA3"/>
    <w:rsid w:val="00A30953"/>
    <w:rsid w:val="00A30E83"/>
    <w:rsid w:val="00A3159E"/>
    <w:rsid w:val="00A31DBE"/>
    <w:rsid w:val="00A35390"/>
    <w:rsid w:val="00A36062"/>
    <w:rsid w:val="00A365BA"/>
    <w:rsid w:val="00A36DD0"/>
    <w:rsid w:val="00A4003D"/>
    <w:rsid w:val="00A459F2"/>
    <w:rsid w:val="00A47026"/>
    <w:rsid w:val="00A5247C"/>
    <w:rsid w:val="00A52F9F"/>
    <w:rsid w:val="00A53234"/>
    <w:rsid w:val="00A53457"/>
    <w:rsid w:val="00A561DF"/>
    <w:rsid w:val="00A56763"/>
    <w:rsid w:val="00A576FE"/>
    <w:rsid w:val="00A62A4E"/>
    <w:rsid w:val="00A6465E"/>
    <w:rsid w:val="00A64AFD"/>
    <w:rsid w:val="00A6518A"/>
    <w:rsid w:val="00A667BE"/>
    <w:rsid w:val="00A67534"/>
    <w:rsid w:val="00A67718"/>
    <w:rsid w:val="00A70AA4"/>
    <w:rsid w:val="00A71E8D"/>
    <w:rsid w:val="00A7225F"/>
    <w:rsid w:val="00A72B1E"/>
    <w:rsid w:val="00A73AE1"/>
    <w:rsid w:val="00A7637F"/>
    <w:rsid w:val="00A7638E"/>
    <w:rsid w:val="00A764FC"/>
    <w:rsid w:val="00A77B27"/>
    <w:rsid w:val="00A77D3F"/>
    <w:rsid w:val="00A8190C"/>
    <w:rsid w:val="00A84666"/>
    <w:rsid w:val="00A850A3"/>
    <w:rsid w:val="00A8691E"/>
    <w:rsid w:val="00A9198D"/>
    <w:rsid w:val="00A91E26"/>
    <w:rsid w:val="00A935B8"/>
    <w:rsid w:val="00A95B92"/>
    <w:rsid w:val="00A96056"/>
    <w:rsid w:val="00A9765E"/>
    <w:rsid w:val="00AA0529"/>
    <w:rsid w:val="00AA0611"/>
    <w:rsid w:val="00AA178D"/>
    <w:rsid w:val="00AA2958"/>
    <w:rsid w:val="00AA4CFA"/>
    <w:rsid w:val="00AB00C3"/>
    <w:rsid w:val="00AB0474"/>
    <w:rsid w:val="00AB08DA"/>
    <w:rsid w:val="00AB0E4D"/>
    <w:rsid w:val="00AB1D35"/>
    <w:rsid w:val="00AB202A"/>
    <w:rsid w:val="00AB2C57"/>
    <w:rsid w:val="00AB3B1E"/>
    <w:rsid w:val="00AB3BB9"/>
    <w:rsid w:val="00AB4964"/>
    <w:rsid w:val="00AB5ADD"/>
    <w:rsid w:val="00AB5BB2"/>
    <w:rsid w:val="00AB7373"/>
    <w:rsid w:val="00AB7D6C"/>
    <w:rsid w:val="00AC01BD"/>
    <w:rsid w:val="00AC2DB9"/>
    <w:rsid w:val="00AC351C"/>
    <w:rsid w:val="00AC3878"/>
    <w:rsid w:val="00AC4615"/>
    <w:rsid w:val="00AD3FF7"/>
    <w:rsid w:val="00AD4D83"/>
    <w:rsid w:val="00AD50FD"/>
    <w:rsid w:val="00AD5CEE"/>
    <w:rsid w:val="00AD610A"/>
    <w:rsid w:val="00AD6D37"/>
    <w:rsid w:val="00AD7FD6"/>
    <w:rsid w:val="00AE0D3A"/>
    <w:rsid w:val="00AE13E1"/>
    <w:rsid w:val="00AE1A53"/>
    <w:rsid w:val="00AE442D"/>
    <w:rsid w:val="00AE5ABC"/>
    <w:rsid w:val="00AE7EF9"/>
    <w:rsid w:val="00AF1767"/>
    <w:rsid w:val="00AF2629"/>
    <w:rsid w:val="00AF4269"/>
    <w:rsid w:val="00AF6D9A"/>
    <w:rsid w:val="00AF76BC"/>
    <w:rsid w:val="00AF78F0"/>
    <w:rsid w:val="00AF795B"/>
    <w:rsid w:val="00B00129"/>
    <w:rsid w:val="00B0081D"/>
    <w:rsid w:val="00B0093E"/>
    <w:rsid w:val="00B012CA"/>
    <w:rsid w:val="00B01756"/>
    <w:rsid w:val="00B019D1"/>
    <w:rsid w:val="00B0395C"/>
    <w:rsid w:val="00B03B4A"/>
    <w:rsid w:val="00B047B3"/>
    <w:rsid w:val="00B05A07"/>
    <w:rsid w:val="00B0684C"/>
    <w:rsid w:val="00B070ED"/>
    <w:rsid w:val="00B07E4F"/>
    <w:rsid w:val="00B17A4B"/>
    <w:rsid w:val="00B17E2A"/>
    <w:rsid w:val="00B200AD"/>
    <w:rsid w:val="00B21E86"/>
    <w:rsid w:val="00B222DF"/>
    <w:rsid w:val="00B22EB7"/>
    <w:rsid w:val="00B2321D"/>
    <w:rsid w:val="00B24FA7"/>
    <w:rsid w:val="00B25ECF"/>
    <w:rsid w:val="00B26170"/>
    <w:rsid w:val="00B267A8"/>
    <w:rsid w:val="00B3371A"/>
    <w:rsid w:val="00B369FE"/>
    <w:rsid w:val="00B41D0C"/>
    <w:rsid w:val="00B4379C"/>
    <w:rsid w:val="00B437DE"/>
    <w:rsid w:val="00B43A62"/>
    <w:rsid w:val="00B450A8"/>
    <w:rsid w:val="00B474AE"/>
    <w:rsid w:val="00B47D67"/>
    <w:rsid w:val="00B60921"/>
    <w:rsid w:val="00B628FB"/>
    <w:rsid w:val="00B62D2A"/>
    <w:rsid w:val="00B633A8"/>
    <w:rsid w:val="00B645EA"/>
    <w:rsid w:val="00B665FA"/>
    <w:rsid w:val="00B676AD"/>
    <w:rsid w:val="00B678BB"/>
    <w:rsid w:val="00B67D2D"/>
    <w:rsid w:val="00B67F50"/>
    <w:rsid w:val="00B7159E"/>
    <w:rsid w:val="00B71F1D"/>
    <w:rsid w:val="00B73D8F"/>
    <w:rsid w:val="00B740E5"/>
    <w:rsid w:val="00B741AD"/>
    <w:rsid w:val="00B757F2"/>
    <w:rsid w:val="00B7595C"/>
    <w:rsid w:val="00B75F89"/>
    <w:rsid w:val="00B776AA"/>
    <w:rsid w:val="00B80ECF"/>
    <w:rsid w:val="00B81673"/>
    <w:rsid w:val="00B82782"/>
    <w:rsid w:val="00B82F5E"/>
    <w:rsid w:val="00B84377"/>
    <w:rsid w:val="00B859EB"/>
    <w:rsid w:val="00B865AB"/>
    <w:rsid w:val="00B873C0"/>
    <w:rsid w:val="00B908BC"/>
    <w:rsid w:val="00B90A84"/>
    <w:rsid w:val="00B91070"/>
    <w:rsid w:val="00B91F7C"/>
    <w:rsid w:val="00B93AEE"/>
    <w:rsid w:val="00B9607B"/>
    <w:rsid w:val="00BA0236"/>
    <w:rsid w:val="00BA1EA4"/>
    <w:rsid w:val="00BA4230"/>
    <w:rsid w:val="00BA574A"/>
    <w:rsid w:val="00BA5AFE"/>
    <w:rsid w:val="00BA5CDD"/>
    <w:rsid w:val="00BA639C"/>
    <w:rsid w:val="00BA6F47"/>
    <w:rsid w:val="00BA7D7E"/>
    <w:rsid w:val="00BB14ED"/>
    <w:rsid w:val="00BB2DAE"/>
    <w:rsid w:val="00BB3441"/>
    <w:rsid w:val="00BB39E8"/>
    <w:rsid w:val="00BB3AB2"/>
    <w:rsid w:val="00BB3BAE"/>
    <w:rsid w:val="00BB66E0"/>
    <w:rsid w:val="00BB780E"/>
    <w:rsid w:val="00BC41ED"/>
    <w:rsid w:val="00BC4558"/>
    <w:rsid w:val="00BC5218"/>
    <w:rsid w:val="00BC705E"/>
    <w:rsid w:val="00BD139E"/>
    <w:rsid w:val="00BD1D50"/>
    <w:rsid w:val="00BD2B37"/>
    <w:rsid w:val="00BD3FC0"/>
    <w:rsid w:val="00BD418B"/>
    <w:rsid w:val="00BD6659"/>
    <w:rsid w:val="00BD765A"/>
    <w:rsid w:val="00BD7A3F"/>
    <w:rsid w:val="00BE0643"/>
    <w:rsid w:val="00BE14E9"/>
    <w:rsid w:val="00BE384F"/>
    <w:rsid w:val="00BE4EA5"/>
    <w:rsid w:val="00BE5AC9"/>
    <w:rsid w:val="00BF14B8"/>
    <w:rsid w:val="00BF260A"/>
    <w:rsid w:val="00BF4726"/>
    <w:rsid w:val="00BF4783"/>
    <w:rsid w:val="00BF63FB"/>
    <w:rsid w:val="00BF6470"/>
    <w:rsid w:val="00BF6C19"/>
    <w:rsid w:val="00C02E52"/>
    <w:rsid w:val="00C03A8F"/>
    <w:rsid w:val="00C03AB3"/>
    <w:rsid w:val="00C04088"/>
    <w:rsid w:val="00C04CDC"/>
    <w:rsid w:val="00C0529C"/>
    <w:rsid w:val="00C052E3"/>
    <w:rsid w:val="00C10080"/>
    <w:rsid w:val="00C103F5"/>
    <w:rsid w:val="00C11CB9"/>
    <w:rsid w:val="00C11D73"/>
    <w:rsid w:val="00C159A5"/>
    <w:rsid w:val="00C1699D"/>
    <w:rsid w:val="00C171B5"/>
    <w:rsid w:val="00C17342"/>
    <w:rsid w:val="00C17E4C"/>
    <w:rsid w:val="00C20CBC"/>
    <w:rsid w:val="00C2158D"/>
    <w:rsid w:val="00C217F1"/>
    <w:rsid w:val="00C227F4"/>
    <w:rsid w:val="00C239B1"/>
    <w:rsid w:val="00C23C8A"/>
    <w:rsid w:val="00C2417E"/>
    <w:rsid w:val="00C2449D"/>
    <w:rsid w:val="00C25CDF"/>
    <w:rsid w:val="00C27538"/>
    <w:rsid w:val="00C303A1"/>
    <w:rsid w:val="00C30A1E"/>
    <w:rsid w:val="00C345CF"/>
    <w:rsid w:val="00C34741"/>
    <w:rsid w:val="00C34B69"/>
    <w:rsid w:val="00C35220"/>
    <w:rsid w:val="00C37223"/>
    <w:rsid w:val="00C37426"/>
    <w:rsid w:val="00C41E0B"/>
    <w:rsid w:val="00C445FA"/>
    <w:rsid w:val="00C45BC8"/>
    <w:rsid w:val="00C503B3"/>
    <w:rsid w:val="00C50480"/>
    <w:rsid w:val="00C5084E"/>
    <w:rsid w:val="00C5126C"/>
    <w:rsid w:val="00C52006"/>
    <w:rsid w:val="00C52054"/>
    <w:rsid w:val="00C52793"/>
    <w:rsid w:val="00C53336"/>
    <w:rsid w:val="00C541DF"/>
    <w:rsid w:val="00C55E41"/>
    <w:rsid w:val="00C62E14"/>
    <w:rsid w:val="00C635F5"/>
    <w:rsid w:val="00C664E8"/>
    <w:rsid w:val="00C66CFF"/>
    <w:rsid w:val="00C66E1C"/>
    <w:rsid w:val="00C679C4"/>
    <w:rsid w:val="00C67A1F"/>
    <w:rsid w:val="00C7035A"/>
    <w:rsid w:val="00C713C3"/>
    <w:rsid w:val="00C71A50"/>
    <w:rsid w:val="00C72EC7"/>
    <w:rsid w:val="00C73AB2"/>
    <w:rsid w:val="00C75D21"/>
    <w:rsid w:val="00C77802"/>
    <w:rsid w:val="00C81342"/>
    <w:rsid w:val="00C836BA"/>
    <w:rsid w:val="00C84E6F"/>
    <w:rsid w:val="00C8550D"/>
    <w:rsid w:val="00C87C97"/>
    <w:rsid w:val="00C90852"/>
    <w:rsid w:val="00C9088E"/>
    <w:rsid w:val="00C9334F"/>
    <w:rsid w:val="00C959F6"/>
    <w:rsid w:val="00C96E0C"/>
    <w:rsid w:val="00C97349"/>
    <w:rsid w:val="00C979C9"/>
    <w:rsid w:val="00CA09EA"/>
    <w:rsid w:val="00CA0B78"/>
    <w:rsid w:val="00CA45F4"/>
    <w:rsid w:val="00CA607D"/>
    <w:rsid w:val="00CA6217"/>
    <w:rsid w:val="00CA7ECC"/>
    <w:rsid w:val="00CA7F84"/>
    <w:rsid w:val="00CB21EB"/>
    <w:rsid w:val="00CB38C6"/>
    <w:rsid w:val="00CB42F1"/>
    <w:rsid w:val="00CB44A2"/>
    <w:rsid w:val="00CB7962"/>
    <w:rsid w:val="00CB7DED"/>
    <w:rsid w:val="00CC4258"/>
    <w:rsid w:val="00CC5715"/>
    <w:rsid w:val="00CC5D79"/>
    <w:rsid w:val="00CC6AB4"/>
    <w:rsid w:val="00CD01B9"/>
    <w:rsid w:val="00CD3FC3"/>
    <w:rsid w:val="00CD6A4C"/>
    <w:rsid w:val="00CE0214"/>
    <w:rsid w:val="00CE0AAB"/>
    <w:rsid w:val="00CE0E37"/>
    <w:rsid w:val="00CE11F7"/>
    <w:rsid w:val="00CE3B5F"/>
    <w:rsid w:val="00CE3D5D"/>
    <w:rsid w:val="00CE5145"/>
    <w:rsid w:val="00CE723B"/>
    <w:rsid w:val="00CF115F"/>
    <w:rsid w:val="00CF1F7C"/>
    <w:rsid w:val="00CF1FB0"/>
    <w:rsid w:val="00CF3B48"/>
    <w:rsid w:val="00CF47F0"/>
    <w:rsid w:val="00CF4DE8"/>
    <w:rsid w:val="00CF514D"/>
    <w:rsid w:val="00CF522C"/>
    <w:rsid w:val="00CF538E"/>
    <w:rsid w:val="00CF57B8"/>
    <w:rsid w:val="00CF77EE"/>
    <w:rsid w:val="00D01231"/>
    <w:rsid w:val="00D03968"/>
    <w:rsid w:val="00D03E3C"/>
    <w:rsid w:val="00D0420C"/>
    <w:rsid w:val="00D0455E"/>
    <w:rsid w:val="00D04C46"/>
    <w:rsid w:val="00D065F7"/>
    <w:rsid w:val="00D06DB1"/>
    <w:rsid w:val="00D143E8"/>
    <w:rsid w:val="00D14A5E"/>
    <w:rsid w:val="00D153CD"/>
    <w:rsid w:val="00D155F5"/>
    <w:rsid w:val="00D15DBE"/>
    <w:rsid w:val="00D15FE1"/>
    <w:rsid w:val="00D2002E"/>
    <w:rsid w:val="00D203AD"/>
    <w:rsid w:val="00D2105C"/>
    <w:rsid w:val="00D215FD"/>
    <w:rsid w:val="00D22B29"/>
    <w:rsid w:val="00D22E0C"/>
    <w:rsid w:val="00D23821"/>
    <w:rsid w:val="00D23A1F"/>
    <w:rsid w:val="00D24D27"/>
    <w:rsid w:val="00D25131"/>
    <w:rsid w:val="00D25BDF"/>
    <w:rsid w:val="00D35769"/>
    <w:rsid w:val="00D35CD8"/>
    <w:rsid w:val="00D36566"/>
    <w:rsid w:val="00D37D22"/>
    <w:rsid w:val="00D41EDC"/>
    <w:rsid w:val="00D4276E"/>
    <w:rsid w:val="00D43AD0"/>
    <w:rsid w:val="00D4586C"/>
    <w:rsid w:val="00D47F3F"/>
    <w:rsid w:val="00D5088E"/>
    <w:rsid w:val="00D50A7B"/>
    <w:rsid w:val="00D513C4"/>
    <w:rsid w:val="00D5315F"/>
    <w:rsid w:val="00D53520"/>
    <w:rsid w:val="00D54F97"/>
    <w:rsid w:val="00D564CC"/>
    <w:rsid w:val="00D57ADD"/>
    <w:rsid w:val="00D57C92"/>
    <w:rsid w:val="00D6091A"/>
    <w:rsid w:val="00D60C7D"/>
    <w:rsid w:val="00D61CB0"/>
    <w:rsid w:val="00D64765"/>
    <w:rsid w:val="00D660EE"/>
    <w:rsid w:val="00D666F5"/>
    <w:rsid w:val="00D6674B"/>
    <w:rsid w:val="00D66AD8"/>
    <w:rsid w:val="00D71C89"/>
    <w:rsid w:val="00D71FBC"/>
    <w:rsid w:val="00D7402D"/>
    <w:rsid w:val="00D742F7"/>
    <w:rsid w:val="00D74327"/>
    <w:rsid w:val="00D7565A"/>
    <w:rsid w:val="00D756D4"/>
    <w:rsid w:val="00D75B51"/>
    <w:rsid w:val="00D75C69"/>
    <w:rsid w:val="00D7708B"/>
    <w:rsid w:val="00D77280"/>
    <w:rsid w:val="00D77F60"/>
    <w:rsid w:val="00D80853"/>
    <w:rsid w:val="00D80F19"/>
    <w:rsid w:val="00D80F25"/>
    <w:rsid w:val="00D8171B"/>
    <w:rsid w:val="00D81E0A"/>
    <w:rsid w:val="00D83F36"/>
    <w:rsid w:val="00D8408D"/>
    <w:rsid w:val="00D84AA9"/>
    <w:rsid w:val="00D851D0"/>
    <w:rsid w:val="00D86D26"/>
    <w:rsid w:val="00D86FE5"/>
    <w:rsid w:val="00D9139F"/>
    <w:rsid w:val="00D93822"/>
    <w:rsid w:val="00D93B42"/>
    <w:rsid w:val="00D94024"/>
    <w:rsid w:val="00D94ECF"/>
    <w:rsid w:val="00D965EF"/>
    <w:rsid w:val="00D965FC"/>
    <w:rsid w:val="00D97C43"/>
    <w:rsid w:val="00DA3FBE"/>
    <w:rsid w:val="00DA6110"/>
    <w:rsid w:val="00DB0C52"/>
    <w:rsid w:val="00DB1856"/>
    <w:rsid w:val="00DB1AB7"/>
    <w:rsid w:val="00DB4E87"/>
    <w:rsid w:val="00DB7169"/>
    <w:rsid w:val="00DC3BBD"/>
    <w:rsid w:val="00DC5319"/>
    <w:rsid w:val="00DC6AC8"/>
    <w:rsid w:val="00DD0AE7"/>
    <w:rsid w:val="00DD47DD"/>
    <w:rsid w:val="00DD52A8"/>
    <w:rsid w:val="00DD5668"/>
    <w:rsid w:val="00DD6411"/>
    <w:rsid w:val="00DD7C67"/>
    <w:rsid w:val="00DE176A"/>
    <w:rsid w:val="00DE1F8F"/>
    <w:rsid w:val="00DE3520"/>
    <w:rsid w:val="00DE4AC1"/>
    <w:rsid w:val="00DE5EFA"/>
    <w:rsid w:val="00DE627B"/>
    <w:rsid w:val="00DE6C45"/>
    <w:rsid w:val="00DE7C44"/>
    <w:rsid w:val="00DF228D"/>
    <w:rsid w:val="00DF24C3"/>
    <w:rsid w:val="00DF3F60"/>
    <w:rsid w:val="00DF4461"/>
    <w:rsid w:val="00DF45EE"/>
    <w:rsid w:val="00DF5394"/>
    <w:rsid w:val="00DF6992"/>
    <w:rsid w:val="00DF6D4D"/>
    <w:rsid w:val="00DF6DF5"/>
    <w:rsid w:val="00E00DCC"/>
    <w:rsid w:val="00E02715"/>
    <w:rsid w:val="00E054AB"/>
    <w:rsid w:val="00E06165"/>
    <w:rsid w:val="00E06EB8"/>
    <w:rsid w:val="00E100B6"/>
    <w:rsid w:val="00E131AE"/>
    <w:rsid w:val="00E131FB"/>
    <w:rsid w:val="00E144D7"/>
    <w:rsid w:val="00E1535C"/>
    <w:rsid w:val="00E161C4"/>
    <w:rsid w:val="00E2104D"/>
    <w:rsid w:val="00E21463"/>
    <w:rsid w:val="00E21A12"/>
    <w:rsid w:val="00E21B9F"/>
    <w:rsid w:val="00E30655"/>
    <w:rsid w:val="00E30925"/>
    <w:rsid w:val="00E42A5C"/>
    <w:rsid w:val="00E44025"/>
    <w:rsid w:val="00E4614D"/>
    <w:rsid w:val="00E47A98"/>
    <w:rsid w:val="00E50643"/>
    <w:rsid w:val="00E5407F"/>
    <w:rsid w:val="00E55240"/>
    <w:rsid w:val="00E55E2D"/>
    <w:rsid w:val="00E60CD9"/>
    <w:rsid w:val="00E623F5"/>
    <w:rsid w:val="00E62B9E"/>
    <w:rsid w:val="00E62BA2"/>
    <w:rsid w:val="00E62DB7"/>
    <w:rsid w:val="00E648CE"/>
    <w:rsid w:val="00E652D7"/>
    <w:rsid w:val="00E66ACD"/>
    <w:rsid w:val="00E67BAC"/>
    <w:rsid w:val="00E724EB"/>
    <w:rsid w:val="00E7316A"/>
    <w:rsid w:val="00E735AC"/>
    <w:rsid w:val="00E73AD0"/>
    <w:rsid w:val="00E74093"/>
    <w:rsid w:val="00E74145"/>
    <w:rsid w:val="00E74239"/>
    <w:rsid w:val="00E74EA0"/>
    <w:rsid w:val="00E76D4E"/>
    <w:rsid w:val="00E77DD2"/>
    <w:rsid w:val="00E8001D"/>
    <w:rsid w:val="00E853C6"/>
    <w:rsid w:val="00E862EF"/>
    <w:rsid w:val="00E86E3E"/>
    <w:rsid w:val="00E879E8"/>
    <w:rsid w:val="00E87F02"/>
    <w:rsid w:val="00E90BD7"/>
    <w:rsid w:val="00E9176E"/>
    <w:rsid w:val="00E926C8"/>
    <w:rsid w:val="00E92C29"/>
    <w:rsid w:val="00E92DC0"/>
    <w:rsid w:val="00E935B6"/>
    <w:rsid w:val="00E93DC5"/>
    <w:rsid w:val="00E94695"/>
    <w:rsid w:val="00E95803"/>
    <w:rsid w:val="00E97960"/>
    <w:rsid w:val="00E97B5A"/>
    <w:rsid w:val="00EA2564"/>
    <w:rsid w:val="00EA3B6C"/>
    <w:rsid w:val="00EA3E20"/>
    <w:rsid w:val="00EA41C8"/>
    <w:rsid w:val="00EA4ADC"/>
    <w:rsid w:val="00EA4B7D"/>
    <w:rsid w:val="00EB02A2"/>
    <w:rsid w:val="00EB2A15"/>
    <w:rsid w:val="00EB34C9"/>
    <w:rsid w:val="00EB3743"/>
    <w:rsid w:val="00EB3E5C"/>
    <w:rsid w:val="00EB6061"/>
    <w:rsid w:val="00EC1CBE"/>
    <w:rsid w:val="00EC500C"/>
    <w:rsid w:val="00EC7289"/>
    <w:rsid w:val="00ED11DC"/>
    <w:rsid w:val="00ED2577"/>
    <w:rsid w:val="00ED266F"/>
    <w:rsid w:val="00ED27D8"/>
    <w:rsid w:val="00ED30F5"/>
    <w:rsid w:val="00ED3B5B"/>
    <w:rsid w:val="00ED5E17"/>
    <w:rsid w:val="00ED7B91"/>
    <w:rsid w:val="00EE17FE"/>
    <w:rsid w:val="00EE1AB9"/>
    <w:rsid w:val="00EE1C3A"/>
    <w:rsid w:val="00EE1FF1"/>
    <w:rsid w:val="00EE4035"/>
    <w:rsid w:val="00EE51C7"/>
    <w:rsid w:val="00EE5B84"/>
    <w:rsid w:val="00EE5EFF"/>
    <w:rsid w:val="00EE628C"/>
    <w:rsid w:val="00EE6408"/>
    <w:rsid w:val="00EE66DB"/>
    <w:rsid w:val="00EE6A95"/>
    <w:rsid w:val="00EE793C"/>
    <w:rsid w:val="00EF0544"/>
    <w:rsid w:val="00EF0AEF"/>
    <w:rsid w:val="00EF1BA8"/>
    <w:rsid w:val="00EF37BD"/>
    <w:rsid w:val="00EF3FA9"/>
    <w:rsid w:val="00EF5CD6"/>
    <w:rsid w:val="00EF5DF8"/>
    <w:rsid w:val="00F00A16"/>
    <w:rsid w:val="00F011D9"/>
    <w:rsid w:val="00F03237"/>
    <w:rsid w:val="00F03C1C"/>
    <w:rsid w:val="00F0413F"/>
    <w:rsid w:val="00F05182"/>
    <w:rsid w:val="00F06651"/>
    <w:rsid w:val="00F10B91"/>
    <w:rsid w:val="00F11702"/>
    <w:rsid w:val="00F12CF1"/>
    <w:rsid w:val="00F12D94"/>
    <w:rsid w:val="00F12F30"/>
    <w:rsid w:val="00F134E7"/>
    <w:rsid w:val="00F146AA"/>
    <w:rsid w:val="00F150DE"/>
    <w:rsid w:val="00F20FC4"/>
    <w:rsid w:val="00F212A2"/>
    <w:rsid w:val="00F23404"/>
    <w:rsid w:val="00F2679C"/>
    <w:rsid w:val="00F30C4E"/>
    <w:rsid w:val="00F31FBE"/>
    <w:rsid w:val="00F321A0"/>
    <w:rsid w:val="00F32A1B"/>
    <w:rsid w:val="00F334DB"/>
    <w:rsid w:val="00F337E6"/>
    <w:rsid w:val="00F34D25"/>
    <w:rsid w:val="00F36AC2"/>
    <w:rsid w:val="00F40CA1"/>
    <w:rsid w:val="00F421DB"/>
    <w:rsid w:val="00F42CC2"/>
    <w:rsid w:val="00F43AA3"/>
    <w:rsid w:val="00F43E72"/>
    <w:rsid w:val="00F51929"/>
    <w:rsid w:val="00F51935"/>
    <w:rsid w:val="00F51C39"/>
    <w:rsid w:val="00F55174"/>
    <w:rsid w:val="00F5597F"/>
    <w:rsid w:val="00F55C05"/>
    <w:rsid w:val="00F56501"/>
    <w:rsid w:val="00F56DB1"/>
    <w:rsid w:val="00F575EA"/>
    <w:rsid w:val="00F57A7F"/>
    <w:rsid w:val="00F61C9A"/>
    <w:rsid w:val="00F63EEB"/>
    <w:rsid w:val="00F6539A"/>
    <w:rsid w:val="00F66B2D"/>
    <w:rsid w:val="00F66F9F"/>
    <w:rsid w:val="00F673C4"/>
    <w:rsid w:val="00F71E3A"/>
    <w:rsid w:val="00F724FC"/>
    <w:rsid w:val="00F742F9"/>
    <w:rsid w:val="00F75178"/>
    <w:rsid w:val="00F75D3C"/>
    <w:rsid w:val="00F80111"/>
    <w:rsid w:val="00F80383"/>
    <w:rsid w:val="00F81179"/>
    <w:rsid w:val="00F82C8B"/>
    <w:rsid w:val="00F83C4A"/>
    <w:rsid w:val="00F8407E"/>
    <w:rsid w:val="00F865EE"/>
    <w:rsid w:val="00F86811"/>
    <w:rsid w:val="00F920BE"/>
    <w:rsid w:val="00F93EE6"/>
    <w:rsid w:val="00F944F9"/>
    <w:rsid w:val="00F94695"/>
    <w:rsid w:val="00F950E1"/>
    <w:rsid w:val="00F95F0E"/>
    <w:rsid w:val="00F96EF0"/>
    <w:rsid w:val="00F96F1B"/>
    <w:rsid w:val="00F97A48"/>
    <w:rsid w:val="00F97ACA"/>
    <w:rsid w:val="00FA13EE"/>
    <w:rsid w:val="00FA1A42"/>
    <w:rsid w:val="00FA41A4"/>
    <w:rsid w:val="00FA4DAD"/>
    <w:rsid w:val="00FA4ED1"/>
    <w:rsid w:val="00FA7350"/>
    <w:rsid w:val="00FA7643"/>
    <w:rsid w:val="00FA7909"/>
    <w:rsid w:val="00FB3115"/>
    <w:rsid w:val="00FB3EAD"/>
    <w:rsid w:val="00FB4356"/>
    <w:rsid w:val="00FB5F6B"/>
    <w:rsid w:val="00FB652D"/>
    <w:rsid w:val="00FB6E6C"/>
    <w:rsid w:val="00FB727C"/>
    <w:rsid w:val="00FC0BB2"/>
    <w:rsid w:val="00FC0E1A"/>
    <w:rsid w:val="00FC164E"/>
    <w:rsid w:val="00FC2893"/>
    <w:rsid w:val="00FC2BD8"/>
    <w:rsid w:val="00FC4B57"/>
    <w:rsid w:val="00FC581F"/>
    <w:rsid w:val="00FC6082"/>
    <w:rsid w:val="00FD020C"/>
    <w:rsid w:val="00FD1A16"/>
    <w:rsid w:val="00FD2E4E"/>
    <w:rsid w:val="00FD7D68"/>
    <w:rsid w:val="00FD7E94"/>
    <w:rsid w:val="00FE0030"/>
    <w:rsid w:val="00FE116B"/>
    <w:rsid w:val="00FE1A6E"/>
    <w:rsid w:val="00FE23E8"/>
    <w:rsid w:val="00FE295B"/>
    <w:rsid w:val="00FF017D"/>
    <w:rsid w:val="00FF140F"/>
    <w:rsid w:val="00FF2F92"/>
    <w:rsid w:val="00FF4F1C"/>
    <w:rsid w:val="00FF5DE2"/>
    <w:rsid w:val="00FF630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7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1Char">
    <w:name w:val="CAP 1 Char"/>
    <w:link w:val="CAP1"/>
    <w:locked/>
    <w:rsid w:val="002D5B78"/>
    <w:rPr>
      <w:rFonts w:ascii="VNI-Times" w:hAnsi="VNI-Times"/>
      <w:b/>
      <w:color w:val="000000"/>
      <w:sz w:val="24"/>
      <w:szCs w:val="24"/>
      <w:lang w:val="en-US" w:eastAsia="en-US" w:bidi="ar-SA"/>
    </w:rPr>
  </w:style>
  <w:style w:type="paragraph" w:customStyle="1" w:styleId="CAP1">
    <w:name w:val="CAP 1"/>
    <w:basedOn w:val="Normal"/>
    <w:link w:val="CAP1Char"/>
    <w:rsid w:val="002D5B78"/>
    <w:pPr>
      <w:spacing w:after="240"/>
    </w:pPr>
    <w:rPr>
      <w:rFonts w:ascii="VNI-Times" w:hAnsi="VNI-Times"/>
      <w:b/>
      <w:color w:val="000000"/>
    </w:rPr>
  </w:style>
  <w:style w:type="paragraph" w:styleId="BalloonText">
    <w:name w:val="Balloon Text"/>
    <w:basedOn w:val="Normal"/>
    <w:semiHidden/>
    <w:rsid w:val="00F12CF1"/>
    <w:rPr>
      <w:rFonts w:ascii="Tahoma" w:hAnsi="Tahoma" w:cs="Tahoma"/>
      <w:sz w:val="16"/>
      <w:szCs w:val="16"/>
    </w:rPr>
  </w:style>
  <w:style w:type="paragraph" w:customStyle="1" w:styleId="Char1CharCharCharCharCharCharCharCharCharCharCharChar">
    <w:name w:val="Char1 Char Char Char Char Char Char Char Char Char Char Char Char"/>
    <w:basedOn w:val="Normal"/>
    <w:rsid w:val="00D666F5"/>
    <w:rPr>
      <w:rFonts w:ascii="Tahoma" w:hAnsi="Tahoma"/>
      <w:sz w:val="20"/>
      <w:szCs w:val="22"/>
    </w:rPr>
  </w:style>
  <w:style w:type="paragraph" w:customStyle="1" w:styleId="Char">
    <w:name w:val="Char"/>
    <w:basedOn w:val="Normal"/>
    <w:rsid w:val="003A3446"/>
    <w:rPr>
      <w:rFonts w:ascii="Tahoma" w:hAnsi="Tahoma"/>
      <w:sz w:val="20"/>
      <w:szCs w:val="22"/>
    </w:rPr>
  </w:style>
  <w:style w:type="paragraph" w:styleId="Footer">
    <w:name w:val="footer"/>
    <w:basedOn w:val="Normal"/>
    <w:link w:val="FooterChar"/>
    <w:uiPriority w:val="99"/>
    <w:rsid w:val="00D15DBE"/>
    <w:pPr>
      <w:tabs>
        <w:tab w:val="center" w:pos="4320"/>
        <w:tab w:val="right" w:pos="8640"/>
      </w:tabs>
    </w:pPr>
  </w:style>
  <w:style w:type="character" w:styleId="PageNumber">
    <w:name w:val="page number"/>
    <w:basedOn w:val="DefaultParagraphFont"/>
    <w:rsid w:val="00D15DBE"/>
  </w:style>
  <w:style w:type="paragraph" w:styleId="Header">
    <w:name w:val="header"/>
    <w:basedOn w:val="Normal"/>
    <w:rsid w:val="00D15DBE"/>
    <w:pPr>
      <w:tabs>
        <w:tab w:val="center" w:pos="4320"/>
        <w:tab w:val="right" w:pos="8640"/>
      </w:tabs>
    </w:pPr>
  </w:style>
  <w:style w:type="paragraph" w:customStyle="1" w:styleId="Char0">
    <w:name w:val="Char"/>
    <w:basedOn w:val="Normal"/>
    <w:rsid w:val="008B3D34"/>
    <w:pPr>
      <w:pageBreakBefore/>
      <w:spacing w:before="100" w:beforeAutospacing="1" w:after="100" w:afterAutospacing="1"/>
    </w:pPr>
    <w:rPr>
      <w:rFonts w:ascii="Tahoma" w:hAnsi="Tahoma" w:cs="Tahoma"/>
      <w:sz w:val="20"/>
      <w:szCs w:val="20"/>
    </w:rPr>
  </w:style>
  <w:style w:type="character" w:styleId="Hyperlink">
    <w:name w:val="Hyperlink"/>
    <w:rsid w:val="001C2DCE"/>
    <w:rPr>
      <w:color w:val="0000FF"/>
      <w:u w:val="single"/>
    </w:rPr>
  </w:style>
  <w:style w:type="paragraph" w:customStyle="1" w:styleId="CharCharCharCharCharChar1Char">
    <w:name w:val="Char Char Char Char Char Char1 Char"/>
    <w:basedOn w:val="Normal"/>
    <w:rsid w:val="00CF57B8"/>
    <w:pPr>
      <w:pageBreakBefore/>
      <w:spacing w:before="100" w:beforeAutospacing="1" w:after="100" w:afterAutospacing="1"/>
    </w:pPr>
    <w:rPr>
      <w:rFonts w:ascii="Tahoma" w:hAnsi="Tahoma"/>
      <w:bCs/>
      <w:sz w:val="20"/>
      <w:szCs w:val="20"/>
    </w:rPr>
  </w:style>
  <w:style w:type="paragraph" w:styleId="NormalWeb">
    <w:name w:val="Normal (Web)"/>
    <w:basedOn w:val="Normal"/>
    <w:rsid w:val="002A748C"/>
    <w:pPr>
      <w:spacing w:before="100" w:beforeAutospacing="1" w:after="100" w:afterAutospacing="1"/>
    </w:pPr>
  </w:style>
  <w:style w:type="character" w:styleId="CommentReference">
    <w:name w:val="annotation reference"/>
    <w:semiHidden/>
    <w:rsid w:val="00D77F60"/>
    <w:rPr>
      <w:sz w:val="16"/>
      <w:szCs w:val="16"/>
    </w:rPr>
  </w:style>
  <w:style w:type="paragraph" w:styleId="CommentText">
    <w:name w:val="annotation text"/>
    <w:basedOn w:val="Normal"/>
    <w:semiHidden/>
    <w:rsid w:val="00D77F60"/>
    <w:rPr>
      <w:sz w:val="20"/>
      <w:szCs w:val="20"/>
    </w:rPr>
  </w:style>
  <w:style w:type="paragraph" w:styleId="CommentSubject">
    <w:name w:val="annotation subject"/>
    <w:basedOn w:val="CommentText"/>
    <w:next w:val="CommentText"/>
    <w:semiHidden/>
    <w:rsid w:val="00D77F60"/>
    <w:rPr>
      <w:b/>
      <w:bCs/>
    </w:rPr>
  </w:style>
  <w:style w:type="paragraph" w:styleId="DocumentMap">
    <w:name w:val="Document Map"/>
    <w:basedOn w:val="Normal"/>
    <w:semiHidden/>
    <w:rsid w:val="00BA639C"/>
    <w:pPr>
      <w:shd w:val="clear" w:color="auto" w:fill="000080"/>
    </w:pPr>
    <w:rPr>
      <w:rFonts w:ascii="Tahoma" w:hAnsi="Tahoma" w:cs="Tahoma"/>
      <w:sz w:val="20"/>
      <w:szCs w:val="20"/>
    </w:rPr>
  </w:style>
  <w:style w:type="paragraph" w:styleId="ListParagraph">
    <w:name w:val="List Paragraph"/>
    <w:basedOn w:val="Normal"/>
    <w:link w:val="ListParagraphChar"/>
    <w:uiPriority w:val="34"/>
    <w:qFormat/>
    <w:rsid w:val="00D6091A"/>
    <w:pPr>
      <w:spacing w:beforeLines="80" w:afterLines="80"/>
      <w:ind w:left="720"/>
      <w:contextualSpacing/>
      <w:jc w:val="both"/>
    </w:pPr>
    <w:rPr>
      <w:noProof/>
      <w:sz w:val="26"/>
      <w:szCs w:val="26"/>
    </w:rPr>
  </w:style>
  <w:style w:type="character" w:customStyle="1" w:styleId="FooterChar">
    <w:name w:val="Footer Char"/>
    <w:link w:val="Footer"/>
    <w:uiPriority w:val="99"/>
    <w:rsid w:val="00B91070"/>
    <w:rPr>
      <w:sz w:val="24"/>
      <w:szCs w:val="24"/>
      <w:lang w:eastAsia="en-US"/>
    </w:rPr>
  </w:style>
  <w:style w:type="character" w:customStyle="1" w:styleId="ListParagraphChar">
    <w:name w:val="List Paragraph Char"/>
    <w:basedOn w:val="DefaultParagraphFont"/>
    <w:link w:val="ListParagraph"/>
    <w:uiPriority w:val="34"/>
    <w:rsid w:val="00F80383"/>
    <w:rPr>
      <w:noProof/>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tkimhanoi.com/dai-hoi-dong-co-dong-na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5488-87B7-4819-B0B8-AF001D57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Acer</cp:lastModifiedBy>
  <cp:revision>88</cp:revision>
  <cp:lastPrinted>2021-06-25T05:49:00Z</cp:lastPrinted>
  <dcterms:created xsi:type="dcterms:W3CDTF">2021-06-24T06:39:00Z</dcterms:created>
  <dcterms:modified xsi:type="dcterms:W3CDTF">2021-08-03T12:23:00Z</dcterms:modified>
</cp:coreProperties>
</file>